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56578" w14:textId="023D9763" w:rsidR="00F07089" w:rsidRDefault="00F07089" w:rsidP="00F070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MARANDA SCHOOL</w:t>
      </w:r>
    </w:p>
    <w:p w14:paraId="703F3E38" w14:textId="6ADC96EC" w:rsidR="00F07089" w:rsidRDefault="00F07089" w:rsidP="00F070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MOCK 2026</w:t>
      </w:r>
    </w:p>
    <w:p w14:paraId="53652EC2" w14:textId="5761471E" w:rsidR="004E1EA0" w:rsidRDefault="004E1EA0" w:rsidP="00F070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089">
        <w:rPr>
          <w:rFonts w:ascii="Times New Roman" w:hAnsi="Times New Roman" w:cs="Times New Roman"/>
          <w:b/>
          <w:sz w:val="24"/>
          <w:szCs w:val="24"/>
        </w:rPr>
        <w:t>HIST</w:t>
      </w:r>
      <w:r w:rsidR="002F263B" w:rsidRPr="00F07089">
        <w:rPr>
          <w:rFonts w:ascii="Times New Roman" w:hAnsi="Times New Roman" w:cs="Times New Roman"/>
          <w:b/>
          <w:sz w:val="24"/>
          <w:szCs w:val="24"/>
        </w:rPr>
        <w:t>ORY AND GOV</w:t>
      </w:r>
      <w:r w:rsidR="00F07089">
        <w:rPr>
          <w:rFonts w:ascii="Times New Roman" w:hAnsi="Times New Roman" w:cs="Times New Roman"/>
          <w:b/>
          <w:sz w:val="24"/>
          <w:szCs w:val="24"/>
        </w:rPr>
        <w:t>ERNMENT</w:t>
      </w:r>
    </w:p>
    <w:p w14:paraId="5593682B" w14:textId="49F22EAD" w:rsidR="00F07089" w:rsidRDefault="00F07089" w:rsidP="00F070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311/1</w:t>
      </w:r>
    </w:p>
    <w:p w14:paraId="21D0FDF4" w14:textId="77777777" w:rsidR="00371624" w:rsidRDefault="00F07089" w:rsidP="0037162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7089">
        <w:rPr>
          <w:rFonts w:ascii="Times New Roman" w:hAnsi="Times New Roman" w:cs="Times New Roman"/>
          <w:b/>
          <w:sz w:val="24"/>
          <w:szCs w:val="24"/>
          <w:u w:val="single"/>
        </w:rPr>
        <w:t>MARKING SCHEME</w:t>
      </w:r>
    </w:p>
    <w:p w14:paraId="34B9ACF5" w14:textId="3C519BC1" w:rsidR="004E1EA0" w:rsidRPr="00371624" w:rsidRDefault="004E1EA0" w:rsidP="00371624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1624">
        <w:rPr>
          <w:rFonts w:ascii="Times New Roman" w:hAnsi="Times New Roman" w:cs="Times New Roman"/>
          <w:b/>
          <w:bCs/>
          <w:sz w:val="24"/>
          <w:szCs w:val="24"/>
        </w:rPr>
        <w:t xml:space="preserve">State </w:t>
      </w:r>
      <w:r w:rsidR="00D26A80" w:rsidRPr="00371624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371624">
        <w:rPr>
          <w:rFonts w:ascii="Times New Roman" w:hAnsi="Times New Roman" w:cs="Times New Roman"/>
          <w:b/>
          <w:bCs/>
          <w:sz w:val="24"/>
          <w:szCs w:val="24"/>
        </w:rPr>
        <w:t xml:space="preserve">ne aspect of </w:t>
      </w:r>
      <w:r w:rsidR="00D26A80" w:rsidRPr="00371624">
        <w:rPr>
          <w:rFonts w:ascii="Times New Roman" w:hAnsi="Times New Roman" w:cs="Times New Roman"/>
          <w:b/>
          <w:bCs/>
          <w:sz w:val="24"/>
          <w:szCs w:val="24"/>
        </w:rPr>
        <w:t>social</w:t>
      </w:r>
      <w:r w:rsidRPr="00371624">
        <w:rPr>
          <w:rFonts w:ascii="Times New Roman" w:hAnsi="Times New Roman" w:cs="Times New Roman"/>
          <w:b/>
          <w:bCs/>
          <w:sz w:val="24"/>
          <w:szCs w:val="24"/>
        </w:rPr>
        <w:t xml:space="preserve"> history</w:t>
      </w:r>
      <w:r w:rsidR="00D26A80" w:rsidRPr="0037162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81C55" w:rsidRPr="0037162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</w:t>
      </w:r>
      <w:r w:rsidRPr="00371624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371624">
        <w:rPr>
          <w:rFonts w:ascii="Times New Roman" w:hAnsi="Times New Roman" w:cs="Times New Roman"/>
          <w:b/>
          <w:bCs/>
          <w:sz w:val="24"/>
          <w:szCs w:val="24"/>
        </w:rPr>
        <w:t>1 mark</w:t>
      </w:r>
      <w:r w:rsidRPr="0037162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22CFEC1" w14:textId="77777777" w:rsidR="004E1EA0" w:rsidRPr="00F07089" w:rsidRDefault="004E1EA0" w:rsidP="00D26A8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Religious beliefs</w:t>
      </w:r>
    </w:p>
    <w:p w14:paraId="23362475" w14:textId="77777777" w:rsidR="004E1EA0" w:rsidRPr="00F07089" w:rsidRDefault="004E1EA0" w:rsidP="00D26A8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Mode of dressing</w:t>
      </w:r>
    </w:p>
    <w:p w14:paraId="6F215705" w14:textId="77777777" w:rsidR="004E1EA0" w:rsidRPr="00F07089" w:rsidRDefault="004E1EA0" w:rsidP="00D26A8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Eating habits</w:t>
      </w:r>
    </w:p>
    <w:p w14:paraId="6D1455B2" w14:textId="77777777" w:rsidR="004E1EA0" w:rsidRPr="00F07089" w:rsidRDefault="004E1EA0" w:rsidP="00D26A8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Cultur</w:t>
      </w:r>
      <w:r w:rsidR="00681C55" w:rsidRPr="00F07089">
        <w:rPr>
          <w:rFonts w:ascii="Times New Roman" w:hAnsi="Times New Roman" w:cs="Times New Roman"/>
          <w:sz w:val="24"/>
          <w:szCs w:val="24"/>
        </w:rPr>
        <w:t>al</w:t>
      </w:r>
      <w:r w:rsidRPr="00F07089">
        <w:rPr>
          <w:rFonts w:ascii="Times New Roman" w:hAnsi="Times New Roman" w:cs="Times New Roman"/>
          <w:sz w:val="24"/>
          <w:szCs w:val="24"/>
        </w:rPr>
        <w:t xml:space="preserve"> practices</w:t>
      </w:r>
    </w:p>
    <w:p w14:paraId="402889AC" w14:textId="35777CC6" w:rsidR="004E1EA0" w:rsidRPr="00BF3D15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3D15">
        <w:rPr>
          <w:rFonts w:ascii="Times New Roman" w:hAnsi="Times New Roman" w:cs="Times New Roman"/>
          <w:b/>
          <w:bCs/>
          <w:sz w:val="24"/>
          <w:szCs w:val="24"/>
        </w:rPr>
        <w:t>Outline two environmental factors for migration of K</w:t>
      </w:r>
      <w:r w:rsidR="00681C55" w:rsidRPr="00BF3D15">
        <w:rPr>
          <w:rFonts w:ascii="Times New Roman" w:hAnsi="Times New Roman" w:cs="Times New Roman"/>
          <w:b/>
          <w:bCs/>
          <w:sz w:val="24"/>
          <w:szCs w:val="24"/>
        </w:rPr>
        <w:t>enya</w:t>
      </w:r>
      <w:r w:rsidRPr="00BF3D15">
        <w:rPr>
          <w:rFonts w:ascii="Times New Roman" w:hAnsi="Times New Roman" w:cs="Times New Roman"/>
          <w:b/>
          <w:bCs/>
          <w:sz w:val="24"/>
          <w:szCs w:val="24"/>
        </w:rPr>
        <w:t>n communit</w:t>
      </w:r>
      <w:r w:rsidR="00681C55" w:rsidRPr="00BF3D15">
        <w:rPr>
          <w:rFonts w:ascii="Times New Roman" w:hAnsi="Times New Roman" w:cs="Times New Roman"/>
          <w:b/>
          <w:bCs/>
          <w:sz w:val="24"/>
          <w:szCs w:val="24"/>
        </w:rPr>
        <w:t>ies</w:t>
      </w:r>
      <w:r w:rsidRPr="00BF3D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D447F" w:rsidRPr="00BF3D15">
        <w:rPr>
          <w:rFonts w:ascii="Times New Roman" w:hAnsi="Times New Roman" w:cs="Times New Roman"/>
          <w:b/>
          <w:bCs/>
          <w:sz w:val="24"/>
          <w:szCs w:val="24"/>
        </w:rPr>
        <w:t>upto</w:t>
      </w:r>
      <w:proofErr w:type="spellEnd"/>
      <w:r w:rsidRPr="00BF3D15">
        <w:rPr>
          <w:rFonts w:ascii="Times New Roman" w:hAnsi="Times New Roman" w:cs="Times New Roman"/>
          <w:b/>
          <w:bCs/>
          <w:sz w:val="24"/>
          <w:szCs w:val="24"/>
        </w:rPr>
        <w:t xml:space="preserve"> 19</w:t>
      </w:r>
      <w:r w:rsidR="00064E72" w:rsidRPr="00BF3D1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064E72" w:rsidRPr="00BF3D15">
        <w:rPr>
          <w:rFonts w:ascii="Times New Roman" w:hAnsi="Times New Roman" w:cs="Times New Roman"/>
          <w:b/>
          <w:bCs/>
          <w:sz w:val="24"/>
          <w:szCs w:val="24"/>
        </w:rPr>
        <w:t xml:space="preserve"> century</w:t>
      </w:r>
      <w:r w:rsidR="00D26A80" w:rsidRPr="00BF3D1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F3D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5266" w:rsidRPr="00BF3D15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A45266" w:rsidRPr="00BF3D15">
        <w:rPr>
          <w:rFonts w:ascii="Times New Roman" w:hAnsi="Times New Roman" w:cs="Times New Roman"/>
          <w:sz w:val="24"/>
          <w:szCs w:val="24"/>
        </w:rPr>
        <w:t xml:space="preserve">  </w:t>
      </w:r>
      <w:r w:rsidR="00D26A80" w:rsidRPr="00BF3D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BF3D15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BF3D15">
        <w:rPr>
          <w:rFonts w:ascii="Times New Roman" w:hAnsi="Times New Roman" w:cs="Times New Roman"/>
          <w:b/>
          <w:bCs/>
          <w:sz w:val="24"/>
          <w:szCs w:val="24"/>
        </w:rPr>
        <w:t>2 marks</w:t>
      </w:r>
      <w:r w:rsidRPr="00BF3D1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E3656A3" w14:textId="77777777" w:rsidR="004E1EA0" w:rsidRPr="00F07089" w:rsidRDefault="004E1EA0" w:rsidP="00D26A80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Escaping drought</w:t>
      </w:r>
    </w:p>
    <w:p w14:paraId="35A68C2C" w14:textId="77777777" w:rsidR="004E1EA0" w:rsidRPr="00F07089" w:rsidRDefault="004E1EA0" w:rsidP="00D26A80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Search for pasture and water for livestock</w:t>
      </w:r>
    </w:p>
    <w:p w14:paraId="515C4F9F" w14:textId="77777777" w:rsidR="004E1EA0" w:rsidRPr="00F07089" w:rsidRDefault="004E1EA0" w:rsidP="00D26A80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Escape from pests and diseases</w:t>
      </w:r>
    </w:p>
    <w:p w14:paraId="5D676638" w14:textId="77777777" w:rsidR="004E1EA0" w:rsidRPr="00F07089" w:rsidRDefault="0051575E" w:rsidP="00D26A80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Escaping from floods</w:t>
      </w:r>
    </w:p>
    <w:p w14:paraId="62C95BEA" w14:textId="1CCA5C01" w:rsidR="004E1EA0" w:rsidRPr="00F07089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>Identify one factor that promoted unity among the Nandi during the pre-colonial period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E5F92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1 mark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1D81D96" w14:textId="77777777" w:rsidR="004E1EA0" w:rsidRPr="00F07089" w:rsidRDefault="004E1EA0" w:rsidP="00D26A8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Age-set system, made up of people in</w:t>
      </w:r>
      <w:r w:rsidR="00357781" w:rsidRPr="00F07089">
        <w:rPr>
          <w:rFonts w:ascii="Times New Roman" w:hAnsi="Times New Roman" w:cs="Times New Roman"/>
          <w:sz w:val="24"/>
          <w:szCs w:val="24"/>
        </w:rPr>
        <w:t>itia</w:t>
      </w:r>
      <w:r w:rsidRPr="00F07089">
        <w:rPr>
          <w:rFonts w:ascii="Times New Roman" w:hAnsi="Times New Roman" w:cs="Times New Roman"/>
          <w:sz w:val="24"/>
          <w:szCs w:val="24"/>
        </w:rPr>
        <w:t>ted at the same time.</w:t>
      </w:r>
    </w:p>
    <w:p w14:paraId="3AF3EDD1" w14:textId="77777777" w:rsidR="004E1EA0" w:rsidRPr="00F07089" w:rsidRDefault="004E1EA0" w:rsidP="00D26A8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The institution of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O</w:t>
      </w:r>
      <w:r w:rsidR="00A45266" w:rsidRPr="00F07089">
        <w:rPr>
          <w:rFonts w:ascii="Times New Roman" w:hAnsi="Times New Roman" w:cs="Times New Roman"/>
          <w:sz w:val="24"/>
          <w:szCs w:val="24"/>
        </w:rPr>
        <w:t>rkoyoit</w:t>
      </w:r>
      <w:proofErr w:type="spellEnd"/>
    </w:p>
    <w:p w14:paraId="72D2427B" w14:textId="77777777" w:rsidR="00FE5F92" w:rsidRPr="00F07089" w:rsidRDefault="004E1EA0" w:rsidP="00FE5F92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7089">
        <w:rPr>
          <w:rFonts w:ascii="Times New Roman" w:hAnsi="Times New Roman" w:cs="Times New Roman"/>
          <w:sz w:val="24"/>
          <w:szCs w:val="24"/>
        </w:rPr>
        <w:t>Exog</w:t>
      </w:r>
      <w:r w:rsidR="00A45266" w:rsidRPr="00F07089">
        <w:rPr>
          <w:rFonts w:ascii="Times New Roman" w:hAnsi="Times New Roman" w:cs="Times New Roman"/>
          <w:sz w:val="24"/>
          <w:szCs w:val="24"/>
        </w:rPr>
        <w:t>ams</w:t>
      </w:r>
      <w:r w:rsidRPr="00F07089">
        <w:rPr>
          <w:rFonts w:ascii="Times New Roman" w:hAnsi="Times New Roman" w:cs="Times New Roman"/>
          <w:sz w:val="24"/>
          <w:szCs w:val="24"/>
        </w:rPr>
        <w:t>ous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 xml:space="preserve"> Marriages</w:t>
      </w:r>
    </w:p>
    <w:p w14:paraId="39A3158F" w14:textId="5ACA1E8E" w:rsidR="004E1EA0" w:rsidRPr="00BF3D15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Name two centers </w:t>
      </w:r>
      <w:r w:rsidR="00902EE6" w:rsidRPr="00F07089">
        <w:rPr>
          <w:rFonts w:ascii="Times New Roman" w:hAnsi="Times New Roman" w:cs="Times New Roman"/>
          <w:b/>
          <w:bCs/>
          <w:sz w:val="24"/>
          <w:szCs w:val="24"/>
        </w:rPr>
        <w:t>where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t</w:t>
      </w:r>
      <w:r w:rsidR="00A45266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he </w:t>
      </w:r>
      <w:r w:rsidR="005753BF" w:rsidRPr="00F07089">
        <w:rPr>
          <w:rFonts w:ascii="Times New Roman" w:hAnsi="Times New Roman" w:cs="Times New Roman"/>
          <w:b/>
          <w:bCs/>
          <w:sz w:val="24"/>
          <w:szCs w:val="24"/>
        </w:rPr>
        <w:t>freed slaves</w:t>
      </w:r>
      <w:r w:rsidR="00902EE6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were settled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in East Africa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45266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BF3D15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BF3D15">
        <w:rPr>
          <w:rFonts w:ascii="Times New Roman" w:hAnsi="Times New Roman" w:cs="Times New Roman"/>
          <w:b/>
          <w:bCs/>
          <w:sz w:val="24"/>
          <w:szCs w:val="24"/>
        </w:rPr>
        <w:t>2 marks</w:t>
      </w:r>
      <w:r w:rsidRPr="00BF3D1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07EE2DF" w14:textId="77777777" w:rsidR="004E1EA0" w:rsidRPr="00F07089" w:rsidRDefault="004E1EA0" w:rsidP="00D26A80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Fre</w:t>
      </w:r>
      <w:r w:rsidR="00A45266" w:rsidRPr="00F07089">
        <w:rPr>
          <w:rFonts w:ascii="Times New Roman" w:hAnsi="Times New Roman" w:cs="Times New Roman"/>
          <w:sz w:val="24"/>
          <w:szCs w:val="24"/>
        </w:rPr>
        <w:t>r</w:t>
      </w:r>
      <w:r w:rsidRPr="00F07089">
        <w:rPr>
          <w:rFonts w:ascii="Times New Roman" w:hAnsi="Times New Roman" w:cs="Times New Roman"/>
          <w:sz w:val="24"/>
          <w:szCs w:val="24"/>
        </w:rPr>
        <w:t>e town - Mombasa</w:t>
      </w:r>
    </w:p>
    <w:p w14:paraId="5ED24945" w14:textId="77777777" w:rsidR="004E1EA0" w:rsidRPr="00F07089" w:rsidRDefault="004E1EA0" w:rsidP="00D26A80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Ba</w:t>
      </w:r>
      <w:r w:rsidR="00A45266" w:rsidRPr="00F07089">
        <w:rPr>
          <w:rFonts w:ascii="Times New Roman" w:hAnsi="Times New Roman" w:cs="Times New Roman"/>
          <w:sz w:val="24"/>
          <w:szCs w:val="24"/>
        </w:rPr>
        <w:t>g</w:t>
      </w:r>
      <w:r w:rsidRPr="00F07089">
        <w:rPr>
          <w:rFonts w:ascii="Times New Roman" w:hAnsi="Times New Roman" w:cs="Times New Roman"/>
          <w:sz w:val="24"/>
          <w:szCs w:val="24"/>
        </w:rPr>
        <w:t>amoyo - Dar es Salaam</w:t>
      </w:r>
    </w:p>
    <w:p w14:paraId="4451C81D" w14:textId="0798D468" w:rsidR="004E1EA0" w:rsidRPr="00F07089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>Mention two ways in which t</w:t>
      </w:r>
      <w:r w:rsidR="00DD17CF" w:rsidRPr="00F07089">
        <w:rPr>
          <w:rFonts w:ascii="Times New Roman" w:hAnsi="Times New Roman" w:cs="Times New Roman"/>
          <w:b/>
          <w:bCs/>
          <w:sz w:val="24"/>
          <w:szCs w:val="24"/>
        </w:rPr>
        <w:t>he constitution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of Kenya promotes unity</w:t>
      </w:r>
      <w:r w:rsidR="00FE5F92" w:rsidRPr="00F0708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D17CF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2 marks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076D788" w14:textId="77777777" w:rsidR="004E1EA0" w:rsidRPr="00F07089" w:rsidRDefault="004E1EA0" w:rsidP="00D26A8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Ensure equal opportunities to all</w:t>
      </w:r>
    </w:p>
    <w:p w14:paraId="3A372B76" w14:textId="77777777" w:rsidR="004E1EA0" w:rsidRPr="00F07089" w:rsidRDefault="004E1EA0" w:rsidP="00D26A8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Protect all citizens from any form of discrimination</w:t>
      </w:r>
    </w:p>
    <w:p w14:paraId="4326A219" w14:textId="77777777" w:rsidR="00FE5F92" w:rsidRPr="00F07089" w:rsidRDefault="004E1EA0" w:rsidP="00D26A8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Provides a</w:t>
      </w:r>
      <w:r w:rsidR="00DD7396" w:rsidRPr="00F07089">
        <w:rPr>
          <w:rFonts w:ascii="Times New Roman" w:hAnsi="Times New Roman" w:cs="Times New Roman"/>
          <w:sz w:val="24"/>
          <w:szCs w:val="24"/>
        </w:rPr>
        <w:t xml:space="preserve"> unitary</w:t>
      </w:r>
      <w:r w:rsidRPr="00F07089">
        <w:rPr>
          <w:rFonts w:ascii="Times New Roman" w:hAnsi="Times New Roman" w:cs="Times New Roman"/>
          <w:sz w:val="24"/>
          <w:szCs w:val="24"/>
        </w:rPr>
        <w:t xml:space="preserve"> government under one president</w:t>
      </w:r>
    </w:p>
    <w:p w14:paraId="02E697C6" w14:textId="4AE73174" w:rsidR="004E1EA0" w:rsidRPr="00F07089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5385" w:rsidRPr="00F07089">
        <w:rPr>
          <w:rFonts w:ascii="Times New Roman" w:hAnsi="Times New Roman" w:cs="Times New Roman"/>
          <w:b/>
          <w:bCs/>
          <w:sz w:val="24"/>
          <w:szCs w:val="24"/>
        </w:rPr>
        <w:t>Identify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the head of government </w:t>
      </w:r>
      <w:r w:rsidR="00CF5385" w:rsidRPr="00F07089">
        <w:rPr>
          <w:rFonts w:ascii="Times New Roman" w:hAnsi="Times New Roman" w:cs="Times New Roman"/>
          <w:b/>
          <w:bCs/>
          <w:sz w:val="24"/>
          <w:szCs w:val="24"/>
        </w:rPr>
        <w:t>in Kenya at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independence.</w:t>
      </w:r>
      <w:r w:rsidR="008E401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538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1 mark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5F6F70A" w14:textId="77777777" w:rsidR="00FE5F92" w:rsidRPr="00F07089" w:rsidRDefault="004E1EA0" w:rsidP="00D26A80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 Prime Minister.</w:t>
      </w:r>
    </w:p>
    <w:p w14:paraId="0E8A419B" w14:textId="77777777" w:rsidR="00BF3D15" w:rsidRDefault="00CF5385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>Name</w:t>
      </w:r>
      <w:r w:rsidR="004E1EA0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5C9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two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settlement </w:t>
      </w:r>
      <w:r w:rsidR="00A45C95" w:rsidRPr="00F07089">
        <w:rPr>
          <w:rFonts w:ascii="Times New Roman" w:hAnsi="Times New Roman" w:cs="Times New Roman"/>
          <w:b/>
          <w:bCs/>
          <w:sz w:val="24"/>
          <w:szCs w:val="24"/>
        </w:rPr>
        <w:t>areas</w:t>
      </w:r>
      <w:r w:rsidR="008E401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7AC2" w:rsidRPr="00F07089">
        <w:rPr>
          <w:rFonts w:ascii="Times New Roman" w:hAnsi="Times New Roman" w:cs="Times New Roman"/>
          <w:b/>
          <w:bCs/>
          <w:sz w:val="24"/>
          <w:szCs w:val="24"/>
        </w:rPr>
        <w:t>where</w:t>
      </w:r>
      <w:r w:rsidR="008E401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proofErr w:type="spellStart"/>
      <w:r w:rsidR="008E4015" w:rsidRPr="00F07089">
        <w:rPr>
          <w:rFonts w:ascii="Times New Roman" w:hAnsi="Times New Roman" w:cs="Times New Roman"/>
          <w:b/>
          <w:bCs/>
          <w:sz w:val="24"/>
          <w:szCs w:val="24"/>
        </w:rPr>
        <w:t>Purko</w:t>
      </w:r>
      <w:proofErr w:type="spellEnd"/>
      <w:r w:rsidR="008E401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7AC2" w:rsidRPr="00F07089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8E401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aasai settled </w:t>
      </w:r>
      <w:r w:rsidR="004E1EA0" w:rsidRPr="00F07089">
        <w:rPr>
          <w:rFonts w:ascii="Times New Roman" w:hAnsi="Times New Roman" w:cs="Times New Roman"/>
          <w:b/>
          <w:bCs/>
          <w:sz w:val="24"/>
          <w:szCs w:val="24"/>
        </w:rPr>
        <w:t>after the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ir</w:t>
      </w:r>
      <w:r w:rsidR="004E1EA0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split.</w:t>
      </w:r>
    </w:p>
    <w:p w14:paraId="71DA712D" w14:textId="34D009A9" w:rsidR="00401C37" w:rsidRPr="00F07089" w:rsidRDefault="00BF3D15" w:rsidP="00BF3D15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4E1EA0" w:rsidRPr="00F070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2 marks</w:t>
      </w:r>
      <w:r w:rsidR="004E1EA0"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434C089" w14:textId="0725A98B" w:rsidR="004E1EA0" w:rsidRPr="00F07089" w:rsidRDefault="00D21435" w:rsidP="00D26A80">
      <w:pPr>
        <w:pStyle w:val="ListParagraph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Loi</w:t>
      </w:r>
      <w:r w:rsidR="004E1EA0" w:rsidRPr="00F07089">
        <w:rPr>
          <w:rFonts w:ascii="Times New Roman" w:hAnsi="Times New Roman" w:cs="Times New Roman"/>
          <w:sz w:val="24"/>
          <w:szCs w:val="24"/>
        </w:rPr>
        <w:t xml:space="preserve">ta </w:t>
      </w:r>
      <w:r w:rsidRPr="00F07089">
        <w:rPr>
          <w:rFonts w:ascii="Times New Roman" w:hAnsi="Times New Roman" w:cs="Times New Roman"/>
          <w:sz w:val="24"/>
          <w:szCs w:val="24"/>
        </w:rPr>
        <w:t>h</w:t>
      </w:r>
      <w:r w:rsidR="004E1EA0" w:rsidRPr="00F07089">
        <w:rPr>
          <w:rFonts w:ascii="Times New Roman" w:hAnsi="Times New Roman" w:cs="Times New Roman"/>
          <w:sz w:val="24"/>
          <w:szCs w:val="24"/>
        </w:rPr>
        <w:t>ills in Tanzania led by Sende</w:t>
      </w:r>
      <w:r w:rsidR="00CF5385" w:rsidRPr="00F07089">
        <w:rPr>
          <w:rFonts w:ascii="Times New Roman" w:hAnsi="Times New Roman" w:cs="Times New Roman"/>
          <w:sz w:val="24"/>
          <w:szCs w:val="24"/>
        </w:rPr>
        <w:t>y</w:t>
      </w:r>
      <w:r w:rsidR="004E1EA0" w:rsidRPr="00F07089">
        <w:rPr>
          <w:rFonts w:ascii="Times New Roman" w:hAnsi="Times New Roman" w:cs="Times New Roman"/>
          <w:sz w:val="24"/>
          <w:szCs w:val="24"/>
        </w:rPr>
        <w:t>o.</w:t>
      </w:r>
    </w:p>
    <w:p w14:paraId="620F8FA6" w14:textId="77777777" w:rsidR="00FE5F92" w:rsidRPr="00F07089" w:rsidRDefault="004E1EA0" w:rsidP="00D26A80">
      <w:pPr>
        <w:pStyle w:val="ListParagraph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Ngong - N</w:t>
      </w:r>
      <w:r w:rsidR="00D21435" w:rsidRPr="00F07089">
        <w:rPr>
          <w:rFonts w:ascii="Times New Roman" w:hAnsi="Times New Roman" w:cs="Times New Roman"/>
          <w:sz w:val="24"/>
          <w:szCs w:val="24"/>
        </w:rPr>
        <w:t>aivash</w:t>
      </w:r>
      <w:r w:rsidRPr="00F07089">
        <w:rPr>
          <w:rFonts w:ascii="Times New Roman" w:hAnsi="Times New Roman" w:cs="Times New Roman"/>
          <w:sz w:val="24"/>
          <w:szCs w:val="24"/>
        </w:rPr>
        <w:t xml:space="preserve">a led by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Lenana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>.</w:t>
      </w:r>
    </w:p>
    <w:p w14:paraId="4A53A9A7" w14:textId="3E77A0C5" w:rsidR="004E1EA0" w:rsidRPr="00F07089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>Highlight two features of mission</w:t>
      </w:r>
      <w:r w:rsidR="00401C37" w:rsidRPr="00F07089">
        <w:rPr>
          <w:rFonts w:ascii="Times New Roman" w:hAnsi="Times New Roman" w:cs="Times New Roman"/>
          <w:b/>
          <w:bCs/>
          <w:sz w:val="24"/>
          <w:szCs w:val="24"/>
        </w:rPr>
        <w:t>ary education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in Kenya.</w:t>
      </w:r>
      <w:r w:rsidR="00401C37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2 marks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6A04F8D" w14:textId="28EFD4B4" w:rsidR="004E1EA0" w:rsidRPr="00F07089" w:rsidRDefault="004E1EA0" w:rsidP="00D26A80">
      <w:pPr>
        <w:pStyle w:val="ListParagraph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It was </w:t>
      </w:r>
      <w:r w:rsidR="00401C37" w:rsidRPr="00F07089">
        <w:rPr>
          <w:rFonts w:ascii="Times New Roman" w:hAnsi="Times New Roman" w:cs="Times New Roman"/>
          <w:sz w:val="24"/>
          <w:szCs w:val="24"/>
        </w:rPr>
        <w:t>elementary</w:t>
      </w:r>
      <w:r w:rsidR="00FA4430" w:rsidRPr="00F07089">
        <w:rPr>
          <w:rFonts w:ascii="Times New Roman" w:hAnsi="Times New Roman" w:cs="Times New Roman"/>
          <w:sz w:val="24"/>
          <w:szCs w:val="24"/>
        </w:rPr>
        <w:t>.</w:t>
      </w:r>
    </w:p>
    <w:p w14:paraId="4F188C91" w14:textId="77777777" w:rsidR="004E1EA0" w:rsidRPr="00F07089" w:rsidRDefault="004E1EA0" w:rsidP="00D26A80">
      <w:pPr>
        <w:pStyle w:val="ListParagraph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It was industrial - technical in approach.</w:t>
      </w:r>
    </w:p>
    <w:p w14:paraId="1A67E9A2" w14:textId="77777777" w:rsidR="00FE5F92" w:rsidRPr="00F07089" w:rsidRDefault="004E1EA0" w:rsidP="00D26A80">
      <w:pPr>
        <w:pStyle w:val="ListParagraph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lastRenderedPageBreak/>
        <w:t>It was denominational.</w:t>
      </w:r>
    </w:p>
    <w:p w14:paraId="49B4224F" w14:textId="3C5304A2" w:rsidR="004E1EA0" w:rsidRPr="00F07089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>State the main reason why Sir Evelyn Ba</w:t>
      </w:r>
      <w:r w:rsidR="00401C37" w:rsidRPr="00F07089">
        <w:rPr>
          <w:rFonts w:ascii="Times New Roman" w:hAnsi="Times New Roman" w:cs="Times New Roman"/>
          <w:b/>
          <w:bCs/>
          <w:sz w:val="24"/>
          <w:szCs w:val="24"/>
        </w:rPr>
        <w:t>ring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declared the state of emergency</w:t>
      </w:r>
      <w:r w:rsidR="00FA4430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in Kenya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A4430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1 mark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14291EF" w14:textId="1CEAE2F5" w:rsidR="00FE5F92" w:rsidRPr="00F07089" w:rsidRDefault="004E1EA0" w:rsidP="00D26A80">
      <w:pPr>
        <w:pStyle w:val="ListParagraph"/>
        <w:numPr>
          <w:ilvl w:val="1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Killing of Chief, </w:t>
      </w:r>
      <w:proofErr w:type="gramStart"/>
      <w:r w:rsidRPr="00F07089">
        <w:rPr>
          <w:rFonts w:ascii="Times New Roman" w:hAnsi="Times New Roman" w:cs="Times New Roman"/>
          <w:sz w:val="24"/>
          <w:szCs w:val="24"/>
        </w:rPr>
        <w:t>Wa</w:t>
      </w:r>
      <w:r w:rsidR="00401C37" w:rsidRPr="00F07089">
        <w:rPr>
          <w:rFonts w:ascii="Times New Roman" w:hAnsi="Times New Roman" w:cs="Times New Roman"/>
          <w:sz w:val="24"/>
          <w:szCs w:val="24"/>
        </w:rPr>
        <w:t xml:space="preserve">ruhiu </w:t>
      </w:r>
      <w:r w:rsidRPr="00F07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F07089">
        <w:rPr>
          <w:rFonts w:ascii="Times New Roman" w:hAnsi="Times New Roman" w:cs="Times New Roman"/>
          <w:sz w:val="24"/>
          <w:szCs w:val="24"/>
        </w:rPr>
        <w:t xml:space="preserve"> Kung'u and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Mbo</w:t>
      </w:r>
      <w:r w:rsidR="00FA4430" w:rsidRPr="00F07089">
        <w:rPr>
          <w:rFonts w:ascii="Times New Roman" w:hAnsi="Times New Roman" w:cs="Times New Roman"/>
          <w:sz w:val="24"/>
          <w:szCs w:val="24"/>
        </w:rPr>
        <w:t>t</w:t>
      </w:r>
      <w:r w:rsidRPr="00F07089">
        <w:rPr>
          <w:rFonts w:ascii="Times New Roman" w:hAnsi="Times New Roman" w:cs="Times New Roman"/>
          <w:sz w:val="24"/>
          <w:szCs w:val="24"/>
        </w:rPr>
        <w:t>ela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 xml:space="preserve">, a </w:t>
      </w:r>
      <w:r w:rsidR="00401C37" w:rsidRPr="00F07089">
        <w:rPr>
          <w:rFonts w:ascii="Times New Roman" w:hAnsi="Times New Roman" w:cs="Times New Roman"/>
          <w:sz w:val="24"/>
          <w:szCs w:val="24"/>
        </w:rPr>
        <w:t>Nairobi</w:t>
      </w:r>
      <w:r w:rsidRPr="00F07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councillor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>.</w:t>
      </w:r>
    </w:p>
    <w:p w14:paraId="58B08B8F" w14:textId="06F7483F" w:rsidR="004E1EA0" w:rsidRPr="00F07089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What was the contribution </w:t>
      </w:r>
      <w:r w:rsidR="00A45C95" w:rsidRPr="00F07089">
        <w:rPr>
          <w:rFonts w:ascii="Times New Roman" w:hAnsi="Times New Roman" w:cs="Times New Roman"/>
          <w:b/>
          <w:bCs/>
          <w:sz w:val="24"/>
          <w:szCs w:val="24"/>
        </w:rPr>
        <w:t>of Daniel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Moi in the development of education</w:t>
      </w:r>
      <w:r w:rsidR="00FE5F92" w:rsidRPr="00F0708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01C37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1 mark</w:t>
      </w:r>
      <w:r w:rsidR="00401C37"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7E6DA6C" w14:textId="22430E46" w:rsidR="004E1EA0" w:rsidRPr="00F07089" w:rsidRDefault="004E1EA0" w:rsidP="00D26A80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In</w:t>
      </w:r>
      <w:r w:rsidR="00080955" w:rsidRPr="00F07089">
        <w:rPr>
          <w:rFonts w:ascii="Times New Roman" w:hAnsi="Times New Roman" w:cs="Times New Roman"/>
          <w:sz w:val="24"/>
          <w:szCs w:val="24"/>
        </w:rPr>
        <w:t>troduction</w:t>
      </w:r>
      <w:r w:rsidRPr="00F07089">
        <w:rPr>
          <w:rFonts w:ascii="Times New Roman" w:hAnsi="Times New Roman" w:cs="Times New Roman"/>
          <w:sz w:val="24"/>
          <w:szCs w:val="24"/>
        </w:rPr>
        <w:t xml:space="preserve"> of school feeding program, </w:t>
      </w:r>
      <w:r w:rsidR="00FA4430" w:rsidRPr="00F07089">
        <w:rPr>
          <w:rFonts w:ascii="Times New Roman" w:hAnsi="Times New Roman" w:cs="Times New Roman"/>
          <w:sz w:val="24"/>
          <w:szCs w:val="24"/>
        </w:rPr>
        <w:t xml:space="preserve">through provision of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Nyayo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 xml:space="preserve"> milk.</w:t>
      </w:r>
    </w:p>
    <w:p w14:paraId="3E56232C" w14:textId="77777777" w:rsidR="004E1EA0" w:rsidRPr="00F07089" w:rsidRDefault="004E1EA0" w:rsidP="00D26A80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Increased public</w:t>
      </w:r>
      <w:r w:rsidR="00080955" w:rsidRPr="00F07089">
        <w:rPr>
          <w:rFonts w:ascii="Times New Roman" w:hAnsi="Times New Roman" w:cs="Times New Roman"/>
          <w:sz w:val="24"/>
          <w:szCs w:val="24"/>
        </w:rPr>
        <w:t xml:space="preserve"> learning</w:t>
      </w:r>
      <w:r w:rsidRPr="00F07089">
        <w:rPr>
          <w:rFonts w:ascii="Times New Roman" w:hAnsi="Times New Roman" w:cs="Times New Roman"/>
          <w:sz w:val="24"/>
          <w:szCs w:val="24"/>
        </w:rPr>
        <w:t xml:space="preserve"> institutions from pr</w:t>
      </w:r>
      <w:r w:rsidR="00080955" w:rsidRPr="00F07089">
        <w:rPr>
          <w:rFonts w:ascii="Times New Roman" w:hAnsi="Times New Roman" w:cs="Times New Roman"/>
          <w:sz w:val="24"/>
          <w:szCs w:val="24"/>
        </w:rPr>
        <w:t>imary</w:t>
      </w:r>
      <w:r w:rsidRPr="00F07089">
        <w:rPr>
          <w:rFonts w:ascii="Times New Roman" w:hAnsi="Times New Roman" w:cs="Times New Roman"/>
          <w:sz w:val="24"/>
          <w:szCs w:val="24"/>
        </w:rPr>
        <w:t xml:space="preserve"> to university.</w:t>
      </w:r>
    </w:p>
    <w:p w14:paraId="7CEB2A0F" w14:textId="77777777" w:rsidR="005055A8" w:rsidRPr="00F07089" w:rsidRDefault="004E1EA0" w:rsidP="005055A8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</w:t>
      </w:r>
      <w:r w:rsidR="00080955" w:rsidRPr="00F07089">
        <w:rPr>
          <w:rFonts w:ascii="Times New Roman" w:hAnsi="Times New Roman" w:cs="Times New Roman"/>
          <w:sz w:val="24"/>
          <w:szCs w:val="24"/>
        </w:rPr>
        <w:t>hrough Harambee</w:t>
      </w:r>
      <w:r w:rsidRPr="00F07089">
        <w:rPr>
          <w:rFonts w:ascii="Times New Roman" w:hAnsi="Times New Roman" w:cs="Times New Roman"/>
          <w:sz w:val="24"/>
          <w:szCs w:val="24"/>
        </w:rPr>
        <w:t xml:space="preserve">, he was able to </w:t>
      </w:r>
      <w:r w:rsidR="00A45C95" w:rsidRPr="00F07089">
        <w:rPr>
          <w:rFonts w:ascii="Times New Roman" w:hAnsi="Times New Roman" w:cs="Times New Roman"/>
          <w:sz w:val="24"/>
          <w:szCs w:val="24"/>
        </w:rPr>
        <w:t>build</w:t>
      </w:r>
      <w:r w:rsidRPr="00F07089">
        <w:rPr>
          <w:rFonts w:ascii="Times New Roman" w:hAnsi="Times New Roman" w:cs="Times New Roman"/>
          <w:sz w:val="24"/>
          <w:szCs w:val="24"/>
        </w:rPr>
        <w:t xml:space="preserve"> many schools.</w:t>
      </w:r>
    </w:p>
    <w:p w14:paraId="3F786FC7" w14:textId="38E5A07C" w:rsidR="00FA4430" w:rsidRPr="00F07089" w:rsidRDefault="0066286F" w:rsidP="005055A8">
      <w:pPr>
        <w:pStyle w:val="ListParagraph"/>
        <w:numPr>
          <w:ilvl w:val="1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Girl child education was greatly encouraged through affirmative action in admission to universities.</w:t>
      </w:r>
    </w:p>
    <w:p w14:paraId="799502AB" w14:textId="161597DF" w:rsidR="004E1EA0" w:rsidRPr="00F07089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Name the first </w:t>
      </w:r>
      <w:r w:rsidR="00A45C95" w:rsidRPr="00F07089">
        <w:rPr>
          <w:rFonts w:ascii="Times New Roman" w:hAnsi="Times New Roman" w:cs="Times New Roman"/>
          <w:b/>
          <w:bCs/>
          <w:sz w:val="24"/>
          <w:szCs w:val="24"/>
        </w:rPr>
        <w:t>post-independence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opposition party in Kenya.</w:t>
      </w:r>
      <w:r w:rsidR="004E2BD2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1 mark</w:t>
      </w:r>
      <w:r w:rsidR="004E2BD2"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A71E694" w14:textId="24B587A2" w:rsidR="005055A8" w:rsidRPr="00F07089" w:rsidRDefault="004E1EA0" w:rsidP="00D26A80">
      <w:pPr>
        <w:pStyle w:val="ListParagraph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Kenya People</w:t>
      </w:r>
      <w:r w:rsidR="0066286F" w:rsidRPr="00F07089">
        <w:rPr>
          <w:rFonts w:ascii="Times New Roman" w:hAnsi="Times New Roman" w:cs="Times New Roman"/>
          <w:sz w:val="24"/>
          <w:szCs w:val="24"/>
        </w:rPr>
        <w:t>s</w:t>
      </w:r>
      <w:r w:rsidRPr="00F07089">
        <w:rPr>
          <w:rFonts w:ascii="Times New Roman" w:hAnsi="Times New Roman" w:cs="Times New Roman"/>
          <w:sz w:val="24"/>
          <w:szCs w:val="24"/>
        </w:rPr>
        <w:t xml:space="preserve"> Union </w:t>
      </w:r>
      <w:r w:rsidR="0066286F" w:rsidRPr="00F07089">
        <w:rPr>
          <w:rFonts w:ascii="Times New Roman" w:hAnsi="Times New Roman" w:cs="Times New Roman"/>
          <w:sz w:val="24"/>
          <w:szCs w:val="24"/>
        </w:rPr>
        <w:t>(</w:t>
      </w:r>
      <w:r w:rsidRPr="00F07089">
        <w:rPr>
          <w:rFonts w:ascii="Times New Roman" w:hAnsi="Times New Roman" w:cs="Times New Roman"/>
          <w:sz w:val="24"/>
          <w:szCs w:val="24"/>
        </w:rPr>
        <w:t>K.P.U. 1966.</w:t>
      </w:r>
      <w:r w:rsidR="0066286F" w:rsidRPr="00F07089">
        <w:rPr>
          <w:rFonts w:ascii="Times New Roman" w:hAnsi="Times New Roman" w:cs="Times New Roman"/>
          <w:sz w:val="24"/>
          <w:szCs w:val="24"/>
        </w:rPr>
        <w:t>)</w:t>
      </w:r>
    </w:p>
    <w:p w14:paraId="130212C7" w14:textId="079399A3" w:rsidR="005055A8" w:rsidRPr="00F07089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>Identify the main function of party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agent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in the electoral process in Kenya.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55A8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27F2CF94" w14:textId="66436323" w:rsidR="004E1EA0" w:rsidRPr="00F07089" w:rsidRDefault="005055A8" w:rsidP="005055A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>(1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>mark)</w:t>
      </w:r>
    </w:p>
    <w:p w14:paraId="29121A50" w14:textId="1416E7F5" w:rsidR="004E1EA0" w:rsidRPr="00F07089" w:rsidRDefault="004E1EA0" w:rsidP="00D26A80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Ensure the polls and counting procedures are transparent, orderly and </w:t>
      </w:r>
      <w:proofErr w:type="gramStart"/>
      <w:r w:rsidRPr="00F07089">
        <w:rPr>
          <w:rFonts w:ascii="Times New Roman" w:hAnsi="Times New Roman" w:cs="Times New Roman"/>
          <w:sz w:val="24"/>
          <w:szCs w:val="24"/>
        </w:rPr>
        <w:t>fair.</w:t>
      </w:r>
      <w:r w:rsidR="0066286F" w:rsidRPr="00F07089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="0066286F" w:rsidRPr="00F07089">
        <w:rPr>
          <w:rFonts w:ascii="Times New Roman" w:hAnsi="Times New Roman" w:cs="Times New Roman"/>
          <w:sz w:val="24"/>
          <w:szCs w:val="24"/>
        </w:rPr>
        <w:t>Ensures transparency in electoral process.</w:t>
      </w:r>
    </w:p>
    <w:p w14:paraId="368835B9" w14:textId="0A8EB5D6" w:rsidR="004E1EA0" w:rsidRPr="00F07089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Name the personality who </w:t>
      </w:r>
      <w:r w:rsidR="0066286F" w:rsidRPr="00F07089">
        <w:rPr>
          <w:rFonts w:ascii="Times New Roman" w:hAnsi="Times New Roman" w:cs="Times New Roman"/>
          <w:b/>
          <w:bCs/>
          <w:sz w:val="24"/>
          <w:szCs w:val="24"/>
        </w:rPr>
        <w:t>planted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the Kenyan flag on the eve of independence on 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Mt. Kenya. </w:t>
      </w:r>
      <w:r w:rsidR="005055A8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</w:t>
      </w:r>
      <w:r w:rsidR="0066286F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55A8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(1 mark)</w:t>
      </w:r>
    </w:p>
    <w:p w14:paraId="058FCD80" w14:textId="77777777" w:rsidR="005055A8" w:rsidRPr="00F07089" w:rsidRDefault="009009C2" w:rsidP="005055A8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Kisoi Munyao.</w:t>
      </w:r>
    </w:p>
    <w:p w14:paraId="6597713C" w14:textId="289B2DAD" w:rsidR="004E1EA0" w:rsidRPr="00F07089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>Outline two branches of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171D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>National P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olice service.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55A8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</w:t>
      </w:r>
      <w:r w:rsidR="0060171D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2 marks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DDFEC33" w14:textId="77777777" w:rsidR="009009C2" w:rsidRPr="00F07089" w:rsidRDefault="009009C2" w:rsidP="00D26A8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Kenya police Service</w:t>
      </w:r>
    </w:p>
    <w:p w14:paraId="7B7D2CAD" w14:textId="77777777" w:rsidR="005055A8" w:rsidRPr="00F07089" w:rsidRDefault="009009C2" w:rsidP="005055A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Administration Police Service.</w:t>
      </w:r>
    </w:p>
    <w:p w14:paraId="51974A05" w14:textId="77777777" w:rsidR="0060171D" w:rsidRPr="00F07089" w:rsidRDefault="004E1EA0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Identify the Kenyan philosophy 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codified in the </w:t>
      </w:r>
      <w:r w:rsidR="0060171D" w:rsidRPr="00F0708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essional </w:t>
      </w:r>
      <w:r w:rsidR="0060171D" w:rsidRPr="00F07089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9009C2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aper </w:t>
      </w:r>
      <w:r w:rsidR="0060171D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No. 10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of 1965.</w:t>
      </w:r>
      <w:r w:rsidR="005753BF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55A8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14:paraId="3CD02EE3" w14:textId="4C680262" w:rsidR="004E1EA0" w:rsidRPr="00F07089" w:rsidRDefault="0060171D" w:rsidP="0060171D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5753BF" w:rsidRPr="00F070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1 mark</w:t>
      </w:r>
      <w:r w:rsidR="005753BF"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97772CC" w14:textId="77777777" w:rsidR="005055A8" w:rsidRPr="00F07089" w:rsidRDefault="004E1EA0" w:rsidP="00D26A8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African Socialism</w:t>
      </w:r>
    </w:p>
    <w:p w14:paraId="32B6EEEF" w14:textId="67DCAF92" w:rsidR="009009C2" w:rsidRPr="00F07089" w:rsidRDefault="009009C2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>Who is the head of the executive arm of the county?</w:t>
      </w:r>
      <w:r w:rsidR="005753BF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55A8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5753BF" w:rsidRPr="00F070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1 mark</w:t>
      </w:r>
      <w:r w:rsidR="005753BF"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C92E35B" w14:textId="77777777" w:rsidR="005055A8" w:rsidRPr="00F07089" w:rsidRDefault="009009C2" w:rsidP="00D26A8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County Governor.</w:t>
      </w:r>
    </w:p>
    <w:p w14:paraId="22F47323" w14:textId="561B700C" w:rsidR="009009C2" w:rsidRPr="00F07089" w:rsidRDefault="009009C2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>State two categories of the sources of government revenue in Kenya.</w:t>
      </w:r>
      <w:r w:rsidR="005753BF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55A8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5753BF" w:rsidRPr="00F070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2 marks</w:t>
      </w:r>
      <w:r w:rsidR="005753BF"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6F1B7EB" w14:textId="77777777" w:rsidR="009009C2" w:rsidRPr="00F07089" w:rsidRDefault="009009C2" w:rsidP="00D26A8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Domestic Internal Sources.</w:t>
      </w:r>
    </w:p>
    <w:p w14:paraId="5B599AC9" w14:textId="189C77AB" w:rsidR="006B0348" w:rsidRDefault="009009C2" w:rsidP="00D26A8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External Sources.</w:t>
      </w:r>
    </w:p>
    <w:p w14:paraId="0E3CD051" w14:textId="4EB23D55" w:rsidR="00BF3D15" w:rsidRPr="00BF3D15" w:rsidRDefault="00BF3D15" w:rsidP="00BF3D15">
      <w:pPr>
        <w:pStyle w:val="ListParagraph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F3D15">
        <w:rPr>
          <w:rFonts w:ascii="Times New Roman" w:hAnsi="Times New Roman" w:cs="Times New Roman"/>
          <w:b/>
          <w:bCs/>
          <w:sz w:val="24"/>
          <w:szCs w:val="24"/>
          <w:u w:val="single"/>
        </w:rPr>
        <w:t>SECTION B: (45 MARKS)</w:t>
      </w:r>
    </w:p>
    <w:p w14:paraId="0320E96F" w14:textId="0AFE41AF" w:rsidR="0058356C" w:rsidRPr="00F07089" w:rsidRDefault="006B0348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58356C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Name </w:t>
      </w:r>
      <w:r w:rsidR="00DC60A0" w:rsidRPr="00F07089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58356C" w:rsidRPr="00F07089">
        <w:rPr>
          <w:rFonts w:ascii="Times New Roman" w:hAnsi="Times New Roman" w:cs="Times New Roman"/>
          <w:b/>
          <w:bCs/>
          <w:sz w:val="24"/>
          <w:szCs w:val="24"/>
        </w:rPr>
        <w:t>ive results of the migration and settlement of the Somali into Kenya by 1800.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</w:t>
      </w:r>
      <w:r w:rsidR="00DC60A0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356C" w:rsidRPr="00F070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5 marks</w:t>
      </w:r>
      <w:r w:rsidR="0058356C" w:rsidRPr="00F070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0A7F1F6" w14:textId="42376ABA" w:rsidR="0058356C" w:rsidRPr="00F07089" w:rsidRDefault="00233383" w:rsidP="007525C6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The Somali people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intermarried</w:t>
      </w:r>
      <w:r w:rsidRPr="00F07089">
        <w:rPr>
          <w:rFonts w:ascii="Times New Roman" w:hAnsi="Times New Roman" w:cs="Times New Roman"/>
          <w:sz w:val="24"/>
          <w:szCs w:val="24"/>
        </w:rPr>
        <w:t xml:space="preserve"> with the people they came into contact with such as the Pokomo and Borana/ intermarried with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neighbours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>.</w:t>
      </w:r>
    </w:p>
    <w:p w14:paraId="65FA2B68" w14:textId="77777777" w:rsidR="00233383" w:rsidRPr="00F07089" w:rsidRDefault="00233383" w:rsidP="00D26A80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Their settlement in Kenya led to the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expansion of trade</w:t>
      </w:r>
      <w:r w:rsidRPr="00F07089">
        <w:rPr>
          <w:rFonts w:ascii="Times New Roman" w:hAnsi="Times New Roman" w:cs="Times New Roman"/>
          <w:sz w:val="24"/>
          <w:szCs w:val="24"/>
        </w:rPr>
        <w:t xml:space="preserve"> in the region</w:t>
      </w:r>
    </w:p>
    <w:p w14:paraId="496018BC" w14:textId="77777777" w:rsidR="00233383" w:rsidRPr="00F07089" w:rsidRDefault="00233383" w:rsidP="00D26A80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Demand for agricultural produce by the Somali led to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expansion of trade</w:t>
      </w:r>
      <w:r w:rsidRPr="00F07089">
        <w:rPr>
          <w:rFonts w:ascii="Times New Roman" w:hAnsi="Times New Roman" w:cs="Times New Roman"/>
          <w:sz w:val="24"/>
          <w:szCs w:val="24"/>
        </w:rPr>
        <w:t xml:space="preserve"> in the region. </w:t>
      </w:r>
    </w:p>
    <w:p w14:paraId="06A1C9FA" w14:textId="6585112A" w:rsidR="00D15C82" w:rsidRPr="00F07089" w:rsidRDefault="00D15C82" w:rsidP="00D26A80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Their migration and settlement led to </w:t>
      </w:r>
      <w:r w:rsidR="007525C6" w:rsidRPr="00F07089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displacement and redistribution of people</w:t>
      </w:r>
      <w:r w:rsidRPr="00F07089">
        <w:rPr>
          <w:rFonts w:ascii="Times New Roman" w:hAnsi="Times New Roman" w:cs="Times New Roman"/>
          <w:sz w:val="24"/>
          <w:szCs w:val="24"/>
        </w:rPr>
        <w:t xml:space="preserve"> in area where they settled.</w:t>
      </w:r>
    </w:p>
    <w:p w14:paraId="07CE41F5" w14:textId="7BDFAA40" w:rsidR="00D15C82" w:rsidRPr="00F07089" w:rsidRDefault="00D15C82" w:rsidP="00D26A80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lastRenderedPageBreak/>
        <w:t>Led to cultural exchange</w:t>
      </w:r>
      <w:r w:rsidRPr="00F07089">
        <w:rPr>
          <w:rFonts w:ascii="Times New Roman" w:hAnsi="Times New Roman" w:cs="Times New Roman"/>
          <w:sz w:val="24"/>
          <w:szCs w:val="24"/>
        </w:rPr>
        <w:t xml:space="preserve"> between the Somali and the people they came into contact with. For </w:t>
      </w:r>
      <w:r w:rsidR="009426D5" w:rsidRPr="00F07089">
        <w:rPr>
          <w:rFonts w:ascii="Times New Roman" w:hAnsi="Times New Roman" w:cs="Times New Roman"/>
          <w:sz w:val="24"/>
          <w:szCs w:val="24"/>
        </w:rPr>
        <w:t>example,</w:t>
      </w:r>
      <w:r w:rsidRPr="00F07089">
        <w:rPr>
          <w:rFonts w:ascii="Times New Roman" w:hAnsi="Times New Roman" w:cs="Times New Roman"/>
          <w:sz w:val="24"/>
          <w:szCs w:val="24"/>
        </w:rPr>
        <w:t xml:space="preserve"> the </w:t>
      </w:r>
      <w:r w:rsidR="00423E9F" w:rsidRPr="00F07089">
        <w:rPr>
          <w:rFonts w:ascii="Times New Roman" w:hAnsi="Times New Roman" w:cs="Times New Roman"/>
          <w:sz w:val="24"/>
          <w:szCs w:val="24"/>
        </w:rPr>
        <w:t>neighboring</w:t>
      </w:r>
      <w:r w:rsidRPr="00F07089">
        <w:rPr>
          <w:rFonts w:ascii="Times New Roman" w:hAnsi="Times New Roman" w:cs="Times New Roman"/>
          <w:sz w:val="24"/>
          <w:szCs w:val="24"/>
        </w:rPr>
        <w:t xml:space="preserve"> communities and adopted Islam from the Somali. </w:t>
      </w:r>
    </w:p>
    <w:p w14:paraId="0EC50815" w14:textId="77777777" w:rsidR="00D15C82" w:rsidRPr="00F07089" w:rsidRDefault="00D15C82" w:rsidP="00D26A80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>Assimilation of some communities</w:t>
      </w:r>
      <w:r w:rsidRPr="00F07089">
        <w:rPr>
          <w:rFonts w:ascii="Times New Roman" w:hAnsi="Times New Roman" w:cs="Times New Roman"/>
          <w:sz w:val="24"/>
          <w:szCs w:val="24"/>
        </w:rPr>
        <w:t xml:space="preserve"> they came into contact with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 xml:space="preserve"> Oromo.</w:t>
      </w:r>
    </w:p>
    <w:p w14:paraId="7FD820C1" w14:textId="77777777" w:rsidR="009426D5" w:rsidRPr="00F07089" w:rsidRDefault="00423E9F" w:rsidP="00D26A80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Their settlement in high agricultural potential areas e.g. river valleys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encouraged some of them to practice crop farming. </w:t>
      </w:r>
    </w:p>
    <w:p w14:paraId="53058A93" w14:textId="67B7B6AC" w:rsidR="00A45C95" w:rsidRPr="00F07089" w:rsidRDefault="009426D5" w:rsidP="009426D5">
      <w:pPr>
        <w:pStyle w:val="ListParagraph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(</w:t>
      </w:r>
      <w:r w:rsidR="00A45C95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First 5 points x 1 = 5 marks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14:paraId="16A1FAA1" w14:textId="645D8C9C" w:rsidR="006D51BD" w:rsidRPr="00F07089" w:rsidRDefault="006D51BD" w:rsidP="009426D5">
      <w:pPr>
        <w:pStyle w:val="ListParagraph"/>
        <w:numPr>
          <w:ilvl w:val="1"/>
          <w:numId w:val="2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>Describe the political organization of the Akamba during the pre-colonial period.</w:t>
      </w:r>
      <w:r w:rsidR="009426D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26A80" w:rsidRPr="00F07089">
        <w:rPr>
          <w:rFonts w:ascii="Times New Roman" w:hAnsi="Times New Roman" w:cs="Times New Roman"/>
          <w:b/>
          <w:bCs/>
          <w:sz w:val="24"/>
          <w:szCs w:val="24"/>
        </w:rPr>
        <w:t>10 mark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s)</w:t>
      </w:r>
    </w:p>
    <w:p w14:paraId="5F18A211" w14:textId="77777777" w:rsidR="006D51BD" w:rsidRPr="00F07089" w:rsidRDefault="006D51BD" w:rsidP="00D26A8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 Akamba had a decentralized system of government.</w:t>
      </w:r>
    </w:p>
    <w:p w14:paraId="4F0E4D20" w14:textId="77777777" w:rsidR="006D51BD" w:rsidRPr="00F07089" w:rsidRDefault="006D51BD" w:rsidP="00D26A8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The homestead, </w:t>
      </w:r>
      <w:r w:rsidRPr="00F07089">
        <w:rPr>
          <w:rFonts w:ascii="Times New Roman" w:hAnsi="Times New Roman" w:cs="Times New Roman"/>
          <w:i/>
          <w:iCs/>
          <w:sz w:val="24"/>
          <w:szCs w:val="24"/>
        </w:rPr>
        <w:t>Musyi</w:t>
      </w:r>
      <w:r w:rsidRPr="00F07089">
        <w:rPr>
          <w:rFonts w:ascii="Times New Roman" w:hAnsi="Times New Roman" w:cs="Times New Roman"/>
          <w:sz w:val="24"/>
          <w:szCs w:val="24"/>
        </w:rPr>
        <w:t>, was the smallest political unit headed by the father.</w:t>
      </w:r>
    </w:p>
    <w:p w14:paraId="72B1B47D" w14:textId="1E594515" w:rsidR="006D51BD" w:rsidRPr="00F07089" w:rsidRDefault="006D51BD" w:rsidP="00D26A8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Several related families formed a clan called </w:t>
      </w:r>
      <w:r w:rsidRPr="00F07089">
        <w:rPr>
          <w:rFonts w:ascii="Times New Roman" w:hAnsi="Times New Roman" w:cs="Times New Roman"/>
          <w:i/>
          <w:iCs/>
          <w:sz w:val="24"/>
          <w:szCs w:val="24"/>
        </w:rPr>
        <w:t>Mbai</w:t>
      </w:r>
      <w:r w:rsidRPr="00F07089">
        <w:rPr>
          <w:rFonts w:ascii="Times New Roman" w:hAnsi="Times New Roman" w:cs="Times New Roman"/>
          <w:sz w:val="24"/>
          <w:szCs w:val="24"/>
        </w:rPr>
        <w:t>.</w:t>
      </w:r>
    </w:p>
    <w:p w14:paraId="266626E2" w14:textId="77777777" w:rsidR="006D51BD" w:rsidRPr="00F07089" w:rsidRDefault="006D51BD" w:rsidP="00D26A8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Each clan had a council of elders which settled disputes among the people.</w:t>
      </w:r>
    </w:p>
    <w:p w14:paraId="37EE6F2A" w14:textId="77777777" w:rsidR="006D51BD" w:rsidRPr="00F07089" w:rsidRDefault="006D51BD" w:rsidP="00D26A8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There was a larger territorial grouping above the clan called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Kivalo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 xml:space="preserve"> which had power to declare war; presided over religious functions; solved inter-village disputes and organized large scale ceremonies.</w:t>
      </w:r>
    </w:p>
    <w:p w14:paraId="512B6789" w14:textId="77777777" w:rsidR="006D51BD" w:rsidRPr="00F07089" w:rsidRDefault="006D51BD" w:rsidP="00D26A8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There were age-sets and age grades in the community, each with specific roles to play.</w:t>
      </w:r>
    </w:p>
    <w:p w14:paraId="092FE557" w14:textId="77777777" w:rsidR="006D51BD" w:rsidRPr="00F07089" w:rsidRDefault="006D51BD" w:rsidP="00D26A8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Above junior elders (</w:t>
      </w:r>
      <w:proofErr w:type="spellStart"/>
      <w:r w:rsidRPr="00F07089">
        <w:rPr>
          <w:rFonts w:ascii="Times New Roman" w:hAnsi="Times New Roman" w:cs="Times New Roman"/>
          <w:i/>
          <w:iCs/>
          <w:sz w:val="24"/>
          <w:szCs w:val="24"/>
        </w:rPr>
        <w:t>Anake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>) were medium elders (</w:t>
      </w:r>
      <w:proofErr w:type="spellStart"/>
      <w:r w:rsidRPr="00F07089">
        <w:rPr>
          <w:rFonts w:ascii="Times New Roman" w:hAnsi="Times New Roman" w:cs="Times New Roman"/>
          <w:i/>
          <w:iCs/>
          <w:sz w:val="24"/>
          <w:szCs w:val="24"/>
        </w:rPr>
        <w:t>Nthele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>) who assisted in the administration of the community by settling disputes.</w:t>
      </w:r>
    </w:p>
    <w:p w14:paraId="0D7DE3AB" w14:textId="77777777" w:rsidR="006D51BD" w:rsidRPr="00F07089" w:rsidRDefault="006D51BD" w:rsidP="00D26A8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There existed the council of senior elders (</w:t>
      </w:r>
      <w:proofErr w:type="spellStart"/>
      <w:r w:rsidRPr="00F07089">
        <w:rPr>
          <w:rFonts w:ascii="Times New Roman" w:hAnsi="Times New Roman" w:cs="Times New Roman"/>
          <w:i/>
          <w:iCs/>
          <w:sz w:val="24"/>
          <w:szCs w:val="24"/>
        </w:rPr>
        <w:t>Atumia</w:t>
      </w:r>
      <w:proofErr w:type="spellEnd"/>
      <w:r w:rsidRPr="00F07089">
        <w:rPr>
          <w:rFonts w:ascii="Times New Roman" w:hAnsi="Times New Roman" w:cs="Times New Roman"/>
          <w:i/>
          <w:iCs/>
          <w:sz w:val="24"/>
          <w:szCs w:val="24"/>
        </w:rPr>
        <w:t xml:space="preserve"> ma </w:t>
      </w:r>
      <w:proofErr w:type="spellStart"/>
      <w:r w:rsidRPr="00F07089">
        <w:rPr>
          <w:rFonts w:ascii="Times New Roman" w:hAnsi="Times New Roman" w:cs="Times New Roman"/>
          <w:i/>
          <w:iCs/>
          <w:sz w:val="24"/>
          <w:szCs w:val="24"/>
        </w:rPr>
        <w:t>Kivalo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>) which participated in making judgement on serious issues in the community.</w:t>
      </w:r>
    </w:p>
    <w:p w14:paraId="3193DF47" w14:textId="5AC76222" w:rsidR="006D51BD" w:rsidRPr="00F07089" w:rsidRDefault="006D51BD" w:rsidP="00D26A8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There </w:t>
      </w:r>
      <w:r w:rsidR="009426D5" w:rsidRPr="00F07089">
        <w:rPr>
          <w:rFonts w:ascii="Times New Roman" w:hAnsi="Times New Roman" w:cs="Times New Roman"/>
          <w:sz w:val="24"/>
          <w:szCs w:val="24"/>
        </w:rPr>
        <w:t>was</w:t>
      </w:r>
      <w:r w:rsidRPr="00F07089">
        <w:rPr>
          <w:rFonts w:ascii="Times New Roman" w:hAnsi="Times New Roman" w:cs="Times New Roman"/>
          <w:sz w:val="24"/>
          <w:szCs w:val="24"/>
        </w:rPr>
        <w:t xml:space="preserve"> senior most elders (</w:t>
      </w:r>
      <w:proofErr w:type="spellStart"/>
      <w:r w:rsidRPr="00F07089">
        <w:rPr>
          <w:rFonts w:ascii="Times New Roman" w:hAnsi="Times New Roman" w:cs="Times New Roman"/>
          <w:i/>
          <w:iCs/>
          <w:sz w:val="24"/>
          <w:szCs w:val="24"/>
        </w:rPr>
        <w:t>Atumia</w:t>
      </w:r>
      <w:proofErr w:type="spellEnd"/>
      <w:r w:rsidRPr="00F07089">
        <w:rPr>
          <w:rFonts w:ascii="Times New Roman" w:hAnsi="Times New Roman" w:cs="Times New Roman"/>
          <w:i/>
          <w:iCs/>
          <w:sz w:val="24"/>
          <w:szCs w:val="24"/>
        </w:rPr>
        <w:t xml:space="preserve"> ma </w:t>
      </w:r>
      <w:proofErr w:type="spellStart"/>
      <w:r w:rsidRPr="00F07089">
        <w:rPr>
          <w:rFonts w:ascii="Times New Roman" w:hAnsi="Times New Roman" w:cs="Times New Roman"/>
          <w:i/>
          <w:iCs/>
          <w:sz w:val="24"/>
          <w:szCs w:val="24"/>
        </w:rPr>
        <w:t>Ithembo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>) who participated in religious matters.</w:t>
      </w:r>
    </w:p>
    <w:p w14:paraId="610991F8" w14:textId="77777777" w:rsidR="009426D5" w:rsidRPr="00F07089" w:rsidRDefault="009426D5" w:rsidP="00D26A80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               (</w:t>
      </w:r>
      <w:r w:rsidR="006D51BD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Any 5 x 2 = 10 marks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14:paraId="0338C78E" w14:textId="1A950014" w:rsidR="009426D5" w:rsidRPr="00F07089" w:rsidRDefault="009426D5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6D51BD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Explain five reasons for the coming of Arabs to the Kenyan Coast before 1500 AD. </w:t>
      </w:r>
    </w:p>
    <w:p w14:paraId="6882BDD3" w14:textId="01590A4A" w:rsidR="006D51BD" w:rsidRPr="00F07089" w:rsidRDefault="009426D5" w:rsidP="009426D5">
      <w:pPr>
        <w:pStyle w:val="ListParagraph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6D51BD" w:rsidRPr="00F07089"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7AB9308C" w14:textId="77777777" w:rsidR="006D51BD" w:rsidRPr="00F07089" w:rsidRDefault="006D51BD" w:rsidP="00D26A80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They wanted to trade and control the commercial activity along the coast.</w:t>
      </w:r>
    </w:p>
    <w:p w14:paraId="2D887674" w14:textId="77777777" w:rsidR="006D51BD" w:rsidRPr="00F07089" w:rsidRDefault="006D51BD" w:rsidP="00D26A80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Some Arabs came as refugees fleeing religious and political persecutions in Arabia.</w:t>
      </w:r>
    </w:p>
    <w:p w14:paraId="673502E6" w14:textId="77777777" w:rsidR="006D51BD" w:rsidRPr="00F07089" w:rsidRDefault="006D51BD" w:rsidP="00D26A80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Some came to explore the East African Coast.</w:t>
      </w:r>
    </w:p>
    <w:p w14:paraId="77BD2BAF" w14:textId="6B175E1D" w:rsidR="006D51BD" w:rsidRPr="00F07089" w:rsidRDefault="006D51BD" w:rsidP="00D26A80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Some came to spread their religion</w:t>
      </w:r>
      <w:r w:rsidR="00A8013F" w:rsidRPr="00F07089">
        <w:rPr>
          <w:rFonts w:ascii="Times New Roman" w:hAnsi="Times New Roman" w:cs="Times New Roman"/>
          <w:sz w:val="24"/>
          <w:szCs w:val="24"/>
        </w:rPr>
        <w:t>; Islam</w:t>
      </w:r>
      <w:r w:rsidRPr="00F07089">
        <w:rPr>
          <w:rFonts w:ascii="Times New Roman" w:hAnsi="Times New Roman" w:cs="Times New Roman"/>
          <w:sz w:val="24"/>
          <w:szCs w:val="24"/>
        </w:rPr>
        <w:t>.</w:t>
      </w:r>
    </w:p>
    <w:p w14:paraId="2F41DBA0" w14:textId="77777777" w:rsidR="006D51BD" w:rsidRPr="00F07089" w:rsidRDefault="006D51BD" w:rsidP="00D26A80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Some came to establish settlement along the east African coast.</w:t>
      </w:r>
    </w:p>
    <w:p w14:paraId="0B8243D7" w14:textId="51B65A36" w:rsidR="006D51BD" w:rsidRPr="00F07089" w:rsidRDefault="006D51BD" w:rsidP="00A8013F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Some of them came because of the cool climate and fertile soils found at the coast.</w:t>
      </w:r>
    </w:p>
    <w:p w14:paraId="6935141C" w14:textId="77777777" w:rsidR="009426D5" w:rsidRPr="00F07089" w:rsidRDefault="009426D5" w:rsidP="00D26A80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    (</w:t>
      </w:r>
      <w:r w:rsidR="006D51BD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First 5 points x 1 = 5 marks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14:paraId="56DAA263" w14:textId="39A8A92D" w:rsidR="006D51BD" w:rsidRPr="00F07089" w:rsidRDefault="009426D5" w:rsidP="00D26A80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sz w:val="24"/>
          <w:szCs w:val="24"/>
        </w:rPr>
        <w:t xml:space="preserve">           b) </w:t>
      </w:r>
      <w:r w:rsidR="00A8013F" w:rsidRPr="00F07089">
        <w:rPr>
          <w:rFonts w:ascii="Times New Roman" w:hAnsi="Times New Roman" w:cs="Times New Roman"/>
          <w:b/>
          <w:sz w:val="24"/>
          <w:szCs w:val="24"/>
        </w:rPr>
        <w:t>Explain</w:t>
      </w:r>
      <w:r w:rsidR="006D51BD" w:rsidRPr="00F07089">
        <w:rPr>
          <w:rFonts w:ascii="Times New Roman" w:hAnsi="Times New Roman" w:cs="Times New Roman"/>
          <w:b/>
          <w:sz w:val="24"/>
          <w:szCs w:val="24"/>
        </w:rPr>
        <w:t xml:space="preserve"> five effects of the </w:t>
      </w:r>
      <w:r w:rsidRPr="00F07089">
        <w:rPr>
          <w:rFonts w:ascii="Times New Roman" w:hAnsi="Times New Roman" w:cs="Times New Roman"/>
          <w:b/>
          <w:sz w:val="24"/>
          <w:szCs w:val="24"/>
        </w:rPr>
        <w:t>long-distance</w:t>
      </w:r>
      <w:r w:rsidR="006D51BD" w:rsidRPr="00F07089">
        <w:rPr>
          <w:rFonts w:ascii="Times New Roman" w:hAnsi="Times New Roman" w:cs="Times New Roman"/>
          <w:b/>
          <w:sz w:val="24"/>
          <w:szCs w:val="24"/>
        </w:rPr>
        <w:t xml:space="preserve"> trade on the people of Kenya.</w:t>
      </w:r>
      <w:r w:rsidRPr="00F070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51BD" w:rsidRPr="00F07089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1C948F0D" w14:textId="77777777" w:rsidR="006D51BD" w:rsidRPr="00F07089" w:rsidRDefault="006D51BD" w:rsidP="00D26A8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It led to settling of people in urban </w:t>
      </w:r>
      <w:r w:rsidR="00400D11" w:rsidRPr="00F07089">
        <w:rPr>
          <w:rFonts w:ascii="Times New Roman" w:hAnsi="Times New Roman" w:cs="Times New Roman"/>
          <w:sz w:val="24"/>
          <w:szCs w:val="24"/>
        </w:rPr>
        <w:t>centers</w:t>
      </w:r>
      <w:r w:rsidRPr="00F07089">
        <w:rPr>
          <w:rFonts w:ascii="Times New Roman" w:hAnsi="Times New Roman" w:cs="Times New Roman"/>
          <w:sz w:val="24"/>
          <w:szCs w:val="24"/>
        </w:rPr>
        <w:t xml:space="preserve"> that developed along trade routes.</w:t>
      </w:r>
    </w:p>
    <w:p w14:paraId="0A40AC75" w14:textId="69AD407D" w:rsidR="006D51BD" w:rsidRPr="00F07089" w:rsidRDefault="006D51BD" w:rsidP="00D26A8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It led to the emergence of a class of wealthy people along the coast/in the interior of Kenya/emergence of powerful chief</w:t>
      </w:r>
      <w:r w:rsidR="00A8013F" w:rsidRPr="00F07089">
        <w:rPr>
          <w:rFonts w:ascii="Times New Roman" w:hAnsi="Times New Roman" w:cs="Times New Roman"/>
          <w:sz w:val="24"/>
          <w:szCs w:val="24"/>
        </w:rPr>
        <w:t>doms</w:t>
      </w:r>
      <w:r w:rsidRPr="00F07089">
        <w:rPr>
          <w:rFonts w:ascii="Times New Roman" w:hAnsi="Times New Roman" w:cs="Times New Roman"/>
          <w:sz w:val="24"/>
          <w:szCs w:val="24"/>
        </w:rPr>
        <w:t xml:space="preserve"> &amp; kingdoms.</w:t>
      </w:r>
    </w:p>
    <w:p w14:paraId="6E24C9F6" w14:textId="3EFE2320" w:rsidR="006D51BD" w:rsidRPr="00F07089" w:rsidRDefault="006D51BD" w:rsidP="00D26A8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It led to acquisition of foreign/new goods through trade/</w:t>
      </w:r>
      <w:r w:rsidR="00A8013F" w:rsidRPr="00F07089">
        <w:rPr>
          <w:rFonts w:ascii="Times New Roman" w:hAnsi="Times New Roman" w:cs="Times New Roman"/>
          <w:sz w:val="24"/>
          <w:szCs w:val="24"/>
        </w:rPr>
        <w:t xml:space="preserve"> collapse of </w:t>
      </w:r>
      <w:r w:rsidRPr="00F07089">
        <w:rPr>
          <w:rFonts w:ascii="Times New Roman" w:hAnsi="Times New Roman" w:cs="Times New Roman"/>
          <w:sz w:val="24"/>
          <w:szCs w:val="24"/>
        </w:rPr>
        <w:t>traditional industries.</w:t>
      </w:r>
    </w:p>
    <w:p w14:paraId="1464CAD2" w14:textId="77777777" w:rsidR="006D51BD" w:rsidRPr="00F07089" w:rsidRDefault="006D51BD" w:rsidP="00D26A8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lastRenderedPageBreak/>
        <w:t>People acquired/cultivated new crops leading to increased food production.</w:t>
      </w:r>
    </w:p>
    <w:p w14:paraId="79C595DB" w14:textId="77777777" w:rsidR="006D51BD" w:rsidRPr="00F07089" w:rsidRDefault="006D51BD" w:rsidP="00D26A8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Some people were converted to Islam by Muslim traders.</w:t>
      </w:r>
    </w:p>
    <w:p w14:paraId="2C12DBE9" w14:textId="77777777" w:rsidR="006D51BD" w:rsidRPr="00F07089" w:rsidRDefault="006D51BD" w:rsidP="00D26A8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People were introduced to money economy thereby making transactions easy.</w:t>
      </w:r>
    </w:p>
    <w:p w14:paraId="6A8B3C1B" w14:textId="77777777" w:rsidR="006D51BD" w:rsidRPr="00F07089" w:rsidRDefault="006D51BD" w:rsidP="00D26A8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African slave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 xml:space="preserve"> led to the development of plantation agriculture along the coast.</w:t>
      </w:r>
    </w:p>
    <w:p w14:paraId="7A8DB611" w14:textId="77777777" w:rsidR="006D51BD" w:rsidRPr="00F07089" w:rsidRDefault="006D51BD" w:rsidP="00D26A8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There was depopulation as many Africans were captured/sold as slaves.</w:t>
      </w:r>
    </w:p>
    <w:p w14:paraId="298E9759" w14:textId="77777777" w:rsidR="006D51BD" w:rsidRPr="00F07089" w:rsidRDefault="006D51BD" w:rsidP="00D26A8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It caused untold suffering/misery as people were raided/captured as slaves.</w:t>
      </w:r>
    </w:p>
    <w:p w14:paraId="5E50FDD5" w14:textId="77777777" w:rsidR="006D51BD" w:rsidRPr="00F07089" w:rsidRDefault="006D51BD" w:rsidP="00D26A8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It opened up the interior leading to colonization.</w:t>
      </w:r>
    </w:p>
    <w:p w14:paraId="6426BFAD" w14:textId="77777777" w:rsidR="006D51BD" w:rsidRPr="00F07089" w:rsidRDefault="006D51BD" w:rsidP="00D26A8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 trade routes later developed into roads and highways.</w:t>
      </w:r>
    </w:p>
    <w:p w14:paraId="04F8E902" w14:textId="77777777" w:rsidR="009426D5" w:rsidRPr="00F07089" w:rsidRDefault="009426D5" w:rsidP="00D26A80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(</w:t>
      </w:r>
      <w:r w:rsidR="006D51BD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First 5 points x 2 = 10 marks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14:paraId="78B10F5D" w14:textId="24E6DCF8" w:rsidR="006D51BD" w:rsidRPr="00F07089" w:rsidRDefault="00C91103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a)  </w:t>
      </w:r>
      <w:r w:rsidR="006D51BD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Highlight five problems faced by Africans in urban centers during the colonial period.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</w:t>
      </w:r>
      <w:r w:rsidR="006D51BD" w:rsidRPr="00F07089"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3BA761F0" w14:textId="77777777" w:rsidR="006D51BD" w:rsidRPr="00F07089" w:rsidRDefault="006D51BD" w:rsidP="00D26A8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There were inadequate housing facilities to meet the demand of the people.</w:t>
      </w:r>
    </w:p>
    <w:p w14:paraId="1F651778" w14:textId="77777777" w:rsidR="006D51BD" w:rsidRPr="00F07089" w:rsidRDefault="006D51BD" w:rsidP="00D26A8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 social services provided to Africans were inadequate and of poor quality.</w:t>
      </w:r>
    </w:p>
    <w:p w14:paraId="044223EC" w14:textId="77777777" w:rsidR="006D51BD" w:rsidRPr="00F07089" w:rsidRDefault="006D51BD" w:rsidP="00D26A8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Increased population in urban centers led to serious water shortage.</w:t>
      </w:r>
    </w:p>
    <w:p w14:paraId="7868D997" w14:textId="77777777" w:rsidR="006D51BD" w:rsidRPr="00F07089" w:rsidRDefault="006D51BD" w:rsidP="00D26A8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Lack of planning of housing led to poor drainage and sanitation.</w:t>
      </w:r>
    </w:p>
    <w:p w14:paraId="69707349" w14:textId="77777777" w:rsidR="006D51BD" w:rsidRPr="00F07089" w:rsidRDefault="006D51BD" w:rsidP="00D26A8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Establishment of industries in urban centers led to pollution of the environment which affected the health of inhabitants.</w:t>
      </w:r>
    </w:p>
    <w:p w14:paraId="1A03940F" w14:textId="77777777" w:rsidR="006D51BD" w:rsidRPr="00F07089" w:rsidRDefault="006D51BD" w:rsidP="00D26A8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There were many unemployed people who got involved in social vices and crime.</w:t>
      </w:r>
    </w:p>
    <w:p w14:paraId="1653C371" w14:textId="77777777" w:rsidR="006D51BD" w:rsidRPr="00F07089" w:rsidRDefault="006D51BD" w:rsidP="00D26A8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Overcrowding in slums led to outbreak of diseases.</w:t>
      </w:r>
    </w:p>
    <w:p w14:paraId="267D7E2D" w14:textId="77777777" w:rsidR="006D51BD" w:rsidRPr="00F07089" w:rsidRDefault="006D51BD" w:rsidP="00D26A8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Africans working in urban centers received low wages which affected their standard of living.</w:t>
      </w:r>
    </w:p>
    <w:p w14:paraId="3384592D" w14:textId="77777777" w:rsidR="00EF2E4F" w:rsidRPr="00F07089" w:rsidRDefault="006D51BD" w:rsidP="00D26A8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Inadequacy</w:t>
      </w:r>
      <w:r w:rsidR="004C4E8F" w:rsidRPr="00F07089">
        <w:rPr>
          <w:rFonts w:ascii="Times New Roman" w:hAnsi="Times New Roman" w:cs="Times New Roman"/>
          <w:sz w:val="24"/>
          <w:szCs w:val="24"/>
        </w:rPr>
        <w:t xml:space="preserve"> </w:t>
      </w:r>
      <w:r w:rsidRPr="00F07089">
        <w:rPr>
          <w:rFonts w:ascii="Times New Roman" w:hAnsi="Times New Roman" w:cs="Times New Roman"/>
          <w:sz w:val="24"/>
          <w:szCs w:val="24"/>
        </w:rPr>
        <w:t>of housing led to the development of slums.</w:t>
      </w:r>
      <w:r w:rsidR="00C91103"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C4E8F"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</w:t>
      </w:r>
      <w:r w:rsidR="00EF2E4F"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</w:t>
      </w:r>
    </w:p>
    <w:p w14:paraId="33279391" w14:textId="77777777" w:rsidR="00EF2E4F" w:rsidRPr="00F07089" w:rsidRDefault="00EF2E4F" w:rsidP="00EF2E4F">
      <w:pPr>
        <w:pStyle w:val="ListParagraph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</w:t>
      </w:r>
      <w:r w:rsidR="00C91103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="006D51BD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First 5 points x 1 = 5 marks</w:t>
      </w:r>
      <w:r w:rsidR="00C91103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14:paraId="68527FCE" w14:textId="6DBBC0D0" w:rsidR="006D51BD" w:rsidRPr="00F07089" w:rsidRDefault="00EF2E4F" w:rsidP="00EF2E4F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b) </w:t>
      </w:r>
      <w:r w:rsidR="006D51BD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Explain five results of Nandi resistance against British occupation.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6D51BD" w:rsidRPr="00F07089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3FFDFFCA" w14:textId="77777777" w:rsidR="00400D11" w:rsidRPr="00F07089" w:rsidRDefault="006D51BD" w:rsidP="00D26A8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Nandi land was alienated for the White settlement and the Nandi were pushed to reserves where they could not carry out their farming activities.</w:t>
      </w:r>
    </w:p>
    <w:p w14:paraId="0E4ACF30" w14:textId="0DC32105" w:rsidR="006D51BD" w:rsidRPr="00F07089" w:rsidRDefault="006D51BD" w:rsidP="00D26A8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 Nandi lost their independence and became the subject</w:t>
      </w:r>
      <w:r w:rsidR="00A8013F" w:rsidRPr="00F07089">
        <w:rPr>
          <w:rFonts w:ascii="Times New Roman" w:hAnsi="Times New Roman" w:cs="Times New Roman"/>
          <w:sz w:val="24"/>
          <w:szCs w:val="24"/>
        </w:rPr>
        <w:t>s</w:t>
      </w:r>
      <w:r w:rsidRPr="00F07089">
        <w:rPr>
          <w:rFonts w:ascii="Times New Roman" w:hAnsi="Times New Roman" w:cs="Times New Roman"/>
          <w:sz w:val="24"/>
          <w:szCs w:val="24"/>
        </w:rPr>
        <w:t xml:space="preserve"> of the British.</w:t>
      </w:r>
    </w:p>
    <w:p w14:paraId="66FB2001" w14:textId="77777777" w:rsidR="006D51BD" w:rsidRPr="00F07089" w:rsidRDefault="006D51BD" w:rsidP="00D26A8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Many people were killed in the course of the resistances.</w:t>
      </w:r>
    </w:p>
    <w:p w14:paraId="4B07AFB6" w14:textId="77777777" w:rsidR="00400D11" w:rsidRPr="00F07089" w:rsidRDefault="006D51BD" w:rsidP="00D26A8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Much property was destroyed in the course of the resistances e.g. crops. This led to famine in Nandi land.</w:t>
      </w:r>
    </w:p>
    <w:p w14:paraId="00ECC1CC" w14:textId="77777777" w:rsidR="006D51BD" w:rsidRPr="00F07089" w:rsidRDefault="006D51BD" w:rsidP="00D26A8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 Nandi lost their military superiority in the region as they were subdued by the British.</w:t>
      </w:r>
    </w:p>
    <w:p w14:paraId="15D35912" w14:textId="77777777" w:rsidR="006D51BD" w:rsidRPr="00F07089" w:rsidRDefault="006D51BD" w:rsidP="00D26A8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 Nandi warriors were recruited into colonial security forces.</w:t>
      </w:r>
    </w:p>
    <w:p w14:paraId="680CD696" w14:textId="77777777" w:rsidR="006D51BD" w:rsidRPr="00F07089" w:rsidRDefault="006D51BD" w:rsidP="00D26A8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 British confiscated livestock belonging to the Nandi and gave them to their enemies like the Maasai.</w:t>
      </w:r>
    </w:p>
    <w:p w14:paraId="4F913609" w14:textId="77777777" w:rsidR="006D51BD" w:rsidRPr="00F07089" w:rsidRDefault="006D51BD" w:rsidP="00D26A8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 resistances delayed the building of the Kenya Uganda railway.</w:t>
      </w:r>
    </w:p>
    <w:p w14:paraId="213E99D7" w14:textId="77777777" w:rsidR="00EF2E4F" w:rsidRDefault="00EF2E4F" w:rsidP="00D26A80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="006D51BD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First 5 points x 2 = 10 marks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14:paraId="63CA0591" w14:textId="77777777" w:rsidR="00BF3D15" w:rsidRPr="00F07089" w:rsidRDefault="00BF3D15" w:rsidP="00D26A80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01BE5B95" w14:textId="1CA44C01" w:rsidR="00932912" w:rsidRPr="00F07089" w:rsidRDefault="00EF2E4F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6D51BD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Explain five challenges facing the agricultural sector in Kenya today.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D51BD" w:rsidRPr="00F07089"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7ECC12EE" w14:textId="77777777" w:rsidR="006D51BD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Poor infrastructure in some parts of the country has led to great losses of farm produce thus reducing earnings of farmers.</w:t>
      </w:r>
    </w:p>
    <w:p w14:paraId="75FF3051" w14:textId="77777777" w:rsidR="006D51BD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The unstable prices of agricultural commodities on the local/world market </w:t>
      </w:r>
      <w:proofErr w:type="gramStart"/>
      <w:r w:rsidRPr="00F07089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Pr="00F07089">
        <w:rPr>
          <w:rFonts w:ascii="Times New Roman" w:hAnsi="Times New Roman" w:cs="Times New Roman"/>
          <w:sz w:val="24"/>
          <w:szCs w:val="24"/>
        </w:rPr>
        <w:t xml:space="preserve"> discouraged farmers.</w:t>
      </w:r>
    </w:p>
    <w:p w14:paraId="59ED8DEF" w14:textId="77777777" w:rsidR="006D51BD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Various parts of the country have been hit by drought/famine thus forcing the government to provide relief food.</w:t>
      </w:r>
    </w:p>
    <w:p w14:paraId="096AE311" w14:textId="77777777" w:rsidR="00932912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Farmers' produce is often destroyed by pests after harvest leading to food shortages/poor storage.</w:t>
      </w:r>
    </w:p>
    <w:p w14:paraId="6495C376" w14:textId="77777777" w:rsidR="006D51BD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Poor technology/use of traditional methods has contributed to low yields.</w:t>
      </w:r>
    </w:p>
    <w:p w14:paraId="60788039" w14:textId="77777777" w:rsidR="006D51BD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Politically instigated ethnic clashes have discouraged farmers from carrying out immense farming due to insecurity.</w:t>
      </w:r>
    </w:p>
    <w:p w14:paraId="09DBFC4D" w14:textId="77777777" w:rsidR="006D51BD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 population of Kenya has been growing faster than gains made in the agricultural sector.</w:t>
      </w:r>
    </w:p>
    <w:p w14:paraId="576AD789" w14:textId="77777777" w:rsidR="006D51BD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Corrupt government officials have grabbed/sold research land thereby affecting the operations of research institutions/mismanagement of funds for agricultural development.</w:t>
      </w:r>
    </w:p>
    <w:p w14:paraId="38DB7A23" w14:textId="77777777" w:rsidR="006D51BD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Farming has become a costly venture for most farmers who are not able to meet the high costs of farm inputs.</w:t>
      </w:r>
    </w:p>
    <w:p w14:paraId="56E9629C" w14:textId="77777777" w:rsidR="006D51BD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Overproduction of similar agricultural products leads to wastage due to lack of buyers.</w:t>
      </w:r>
    </w:p>
    <w:p w14:paraId="5278E8F7" w14:textId="77777777" w:rsidR="006D51BD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Shortage of agricultural extension officers has made it difficult for farmers to get advice on how to improve yields.</w:t>
      </w:r>
    </w:p>
    <w:p w14:paraId="038E33F6" w14:textId="77777777" w:rsidR="006D51BD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Mismanagement of cooperatives has impoverished farmers.</w:t>
      </w:r>
    </w:p>
    <w:p w14:paraId="016C0AE2" w14:textId="77777777" w:rsidR="006D51BD" w:rsidRPr="00F07089" w:rsidRDefault="006D51BD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Competition from COMESA/Industrialized nations has frustrated Kenyan farmers.</w:t>
      </w:r>
    </w:p>
    <w:p w14:paraId="3A5FC8DB" w14:textId="4E905B0B" w:rsidR="00B465FB" w:rsidRPr="00F07089" w:rsidRDefault="00B465FB" w:rsidP="00D26A8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Unpredictable weather patterns that have left farmers unable to plan for the farming seasons.</w:t>
      </w:r>
    </w:p>
    <w:p w14:paraId="3D5C610D" w14:textId="77777777" w:rsidR="00EF2E4F" w:rsidRPr="00F07089" w:rsidRDefault="00EF2E4F" w:rsidP="00D26A80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    (</w:t>
      </w:r>
      <w:r w:rsidR="006D51BD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First 5 points x 1 = 5 marks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14:paraId="70264102" w14:textId="77777777" w:rsidR="00EF2E4F" w:rsidRPr="00F07089" w:rsidRDefault="00EF2E4F" w:rsidP="00D26A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089">
        <w:rPr>
          <w:rFonts w:ascii="Times New Roman" w:hAnsi="Times New Roman" w:cs="Times New Roman"/>
          <w:b/>
          <w:sz w:val="24"/>
          <w:szCs w:val="24"/>
        </w:rPr>
        <w:t xml:space="preserve">      b) </w:t>
      </w:r>
      <w:r w:rsidR="006D51BD" w:rsidRPr="00F07089">
        <w:rPr>
          <w:rFonts w:ascii="Times New Roman" w:hAnsi="Times New Roman" w:cs="Times New Roman"/>
          <w:b/>
          <w:sz w:val="24"/>
          <w:szCs w:val="24"/>
        </w:rPr>
        <w:t xml:space="preserve">Explain five factors that contributed to the rise of Nationalism in Kenya after 1945. </w:t>
      </w:r>
      <w:r w:rsidRPr="00F070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E02E62" w14:textId="67B41C64" w:rsidR="006D51BD" w:rsidRPr="00F07089" w:rsidRDefault="00EF2E4F" w:rsidP="00D26A80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6D51BD" w:rsidRPr="00F07089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5C604B3E" w14:textId="77777777" w:rsidR="006D51BD" w:rsidRPr="00F07089" w:rsidRDefault="006D51BD" w:rsidP="00D26A8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Acquisition of independence by India and Pakistan in 1947 and Ghana in 1957 respectively encouraged Kenyan nationalists.</w:t>
      </w:r>
    </w:p>
    <w:p w14:paraId="75335F63" w14:textId="77777777" w:rsidR="006D51BD" w:rsidRPr="00F07089" w:rsidRDefault="006D51BD" w:rsidP="00D26A8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Ex-servicemen who had participated in the World Wars used their experience to organize/lead the independence struggle.</w:t>
      </w:r>
    </w:p>
    <w:p w14:paraId="4EDF5F50" w14:textId="77777777" w:rsidR="006D51BD" w:rsidRPr="00F07089" w:rsidRDefault="006D51BD" w:rsidP="00D26A8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Trade union movements advocated/educated workers on their rights/provided for/agitated for independence.</w:t>
      </w:r>
    </w:p>
    <w:p w14:paraId="6A584DC3" w14:textId="77777777" w:rsidR="006D51BD" w:rsidRPr="00F07089" w:rsidRDefault="006D51BD" w:rsidP="00D26A8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The Mau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 xml:space="preserve"> movement/uprising and its activities hastened the independence as they fought for land rights among other grievances.</w:t>
      </w:r>
    </w:p>
    <w:p w14:paraId="58AC198A" w14:textId="264F568F" w:rsidR="006D51BD" w:rsidRPr="00F07089" w:rsidRDefault="006D51BD" w:rsidP="00D26A8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lastRenderedPageBreak/>
        <w:t xml:space="preserve">The United Nations Organization after the World War II in 1945 advocated for granting of independence to the nations </w:t>
      </w:r>
      <w:r w:rsidR="00196822" w:rsidRPr="00F07089">
        <w:rPr>
          <w:rFonts w:ascii="Times New Roman" w:hAnsi="Times New Roman" w:cs="Times New Roman"/>
          <w:sz w:val="24"/>
          <w:szCs w:val="24"/>
        </w:rPr>
        <w:t xml:space="preserve">that were </w:t>
      </w:r>
      <w:r w:rsidRPr="00F07089">
        <w:rPr>
          <w:rFonts w:ascii="Times New Roman" w:hAnsi="Times New Roman" w:cs="Times New Roman"/>
          <w:sz w:val="24"/>
          <w:szCs w:val="24"/>
        </w:rPr>
        <w:t>still under colonialism.</w:t>
      </w:r>
    </w:p>
    <w:p w14:paraId="5D5CABF5" w14:textId="77777777" w:rsidR="006D51BD" w:rsidRPr="00F07089" w:rsidRDefault="006D51BD" w:rsidP="00D26A8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 formation of political parties like KANU and KADU which mobilized Africans against colonial rule.</w:t>
      </w:r>
    </w:p>
    <w:p w14:paraId="473DB443" w14:textId="77777777" w:rsidR="006D51BD" w:rsidRPr="00F07089" w:rsidRDefault="006D51BD" w:rsidP="00D26A8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 xml:space="preserve"> Party in Britain was in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 xml:space="preserve"> of decolonization of her former colonies, hence inspired the nationalists.</w:t>
      </w:r>
    </w:p>
    <w:p w14:paraId="25395B83" w14:textId="77777777" w:rsidR="006D51BD" w:rsidRPr="00F07089" w:rsidRDefault="006D51BD" w:rsidP="00D26A8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The Pan-African congress of 1945 encouraged the Africans to liberate themselves from colonial rule.</w:t>
      </w:r>
    </w:p>
    <w:p w14:paraId="24787D05" w14:textId="77777777" w:rsidR="006D51BD" w:rsidRPr="00F07089" w:rsidRDefault="006D51BD" w:rsidP="00D26A8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Acquisition of Western education by many Africans enabled them to understand political developments; thereby demanding for independence.</w:t>
      </w:r>
    </w:p>
    <w:p w14:paraId="3D60E6C8" w14:textId="77777777" w:rsidR="00E83CFA" w:rsidRPr="00F07089" w:rsidRDefault="00E83CFA" w:rsidP="00D26A8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Signing of Atlantic Charter of 1941 which advocated for decolonization.</w:t>
      </w:r>
    </w:p>
    <w:p w14:paraId="784DC852" w14:textId="77777777" w:rsidR="00BF3D15" w:rsidRDefault="00EF2E4F" w:rsidP="00BF3D15">
      <w:pPr>
        <w:pStyle w:val="ListParagraph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(</w:t>
      </w:r>
      <w:r w:rsidR="00E83CFA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First 5 points x 2 = 10 marks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14:paraId="6D80F584" w14:textId="0021D754" w:rsidR="00BF3D15" w:rsidRPr="00BF3D15" w:rsidRDefault="00BF3D15" w:rsidP="00BF3D15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F3D15">
        <w:rPr>
          <w:rFonts w:ascii="Times New Roman" w:hAnsi="Times New Roman" w:cs="Times New Roman"/>
          <w:b/>
          <w:sz w:val="24"/>
          <w:szCs w:val="24"/>
          <w:u w:val="single"/>
        </w:rPr>
        <w:t>SECTION C: (30 MARKS)</w:t>
      </w:r>
    </w:p>
    <w:p w14:paraId="397314E6" w14:textId="77777777" w:rsidR="00BF3D15" w:rsidRPr="00BF3D15" w:rsidRDefault="00EF2E4F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F3D15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A45C95" w:rsidRPr="00BF3D15">
        <w:rPr>
          <w:rFonts w:ascii="Times New Roman" w:hAnsi="Times New Roman" w:cs="Times New Roman"/>
          <w:b/>
          <w:bCs/>
          <w:sz w:val="24"/>
          <w:szCs w:val="24"/>
        </w:rPr>
        <w:t>State</w:t>
      </w:r>
      <w:r w:rsidR="004E1EA0" w:rsidRPr="00BF3D15">
        <w:rPr>
          <w:rFonts w:ascii="Times New Roman" w:hAnsi="Times New Roman" w:cs="Times New Roman"/>
          <w:b/>
          <w:bCs/>
          <w:sz w:val="24"/>
          <w:szCs w:val="24"/>
        </w:rPr>
        <w:t xml:space="preserve"> three ways in which economic activities </w:t>
      </w:r>
      <w:r w:rsidR="00E83CFA" w:rsidRPr="00BF3D15">
        <w:rPr>
          <w:rFonts w:ascii="Times New Roman" w:hAnsi="Times New Roman" w:cs="Times New Roman"/>
          <w:b/>
          <w:bCs/>
          <w:sz w:val="24"/>
          <w:szCs w:val="24"/>
        </w:rPr>
        <w:t>promote National Integration.</w:t>
      </w:r>
      <w:r w:rsidRPr="00BF3D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BE01C97" w14:textId="69D252A3" w:rsidR="004E1EA0" w:rsidRPr="00BF3D15" w:rsidRDefault="00BF3D15" w:rsidP="00BF3D15">
      <w:pPr>
        <w:pStyle w:val="ListParagraph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EF2E4F" w:rsidRPr="00BF3D15">
        <w:rPr>
          <w:rFonts w:ascii="Times New Roman" w:hAnsi="Times New Roman" w:cs="Times New Roman"/>
          <w:b/>
          <w:bCs/>
          <w:sz w:val="24"/>
          <w:szCs w:val="24"/>
        </w:rPr>
        <w:t>(3 marks)</w:t>
      </w:r>
    </w:p>
    <w:p w14:paraId="2FB59157" w14:textId="77777777" w:rsidR="004E1EA0" w:rsidRPr="00F07089" w:rsidRDefault="004E1EA0" w:rsidP="00D26A80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Fair distribution of resources.</w:t>
      </w:r>
    </w:p>
    <w:p w14:paraId="63959131" w14:textId="77777777" w:rsidR="004E1EA0" w:rsidRPr="00F07089" w:rsidRDefault="004E1EA0" w:rsidP="00D26A80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Urbanization</w:t>
      </w:r>
    </w:p>
    <w:p w14:paraId="7BEFF5CA" w14:textId="77777777" w:rsidR="004E1EA0" w:rsidRPr="00F07089" w:rsidRDefault="004E1EA0" w:rsidP="00D26A80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Equal employment opportunities.</w:t>
      </w:r>
    </w:p>
    <w:p w14:paraId="3FB5434A" w14:textId="15C6F8B0" w:rsidR="004E1EA0" w:rsidRPr="00F07089" w:rsidRDefault="00F216B1" w:rsidP="00D26A80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Use of c</w:t>
      </w:r>
      <w:r w:rsidR="004E1EA0" w:rsidRPr="00F07089">
        <w:rPr>
          <w:rFonts w:ascii="Times New Roman" w:hAnsi="Times New Roman" w:cs="Times New Roman"/>
          <w:sz w:val="24"/>
          <w:szCs w:val="24"/>
        </w:rPr>
        <w:t>ommon currency.</w:t>
      </w:r>
    </w:p>
    <w:p w14:paraId="19A5043A" w14:textId="27562A63" w:rsidR="00F216B1" w:rsidRPr="00F07089" w:rsidRDefault="00BF3D15" w:rsidP="00F216B1">
      <w:pPr>
        <w:pStyle w:val="ListParagraph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</w:t>
      </w:r>
      <w:r w:rsidR="00F216B1"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(First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3</w:t>
      </w:r>
      <w:r w:rsidR="00F216B1"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points x </w:t>
      </w:r>
      <w:r w:rsidR="00B34AAC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1</w:t>
      </w:r>
      <w:r w:rsidR="00F216B1"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=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3</w:t>
      </w:r>
      <w:r w:rsidR="00F216B1"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marks)</w:t>
      </w:r>
    </w:p>
    <w:p w14:paraId="27E33FEE" w14:textId="0846D7F9" w:rsidR="004E1EA0" w:rsidRPr="00F07089" w:rsidRDefault="00E83CFA" w:rsidP="00D26A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>b. Explain</w:t>
      </w:r>
      <w:r w:rsidR="004E1EA0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six rights granted to an accused person in Kenya</w:t>
      </w:r>
      <w:r w:rsidR="00D350E1" w:rsidRPr="00F0708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F3D1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(12 marks)</w:t>
      </w:r>
    </w:p>
    <w:p w14:paraId="54186354" w14:textId="77777777" w:rsidR="004E1EA0" w:rsidRPr="00F07089" w:rsidRDefault="004E1EA0" w:rsidP="00D26A8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To be presumed innocent until proven guilty.</w:t>
      </w:r>
    </w:p>
    <w:p w14:paraId="46A76D80" w14:textId="77777777" w:rsidR="00E83CFA" w:rsidRPr="00F07089" w:rsidRDefault="004E1EA0" w:rsidP="00D26A8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To be informed of their charges.</w:t>
      </w:r>
    </w:p>
    <w:p w14:paraId="20209521" w14:textId="77777777" w:rsidR="004E1EA0" w:rsidRPr="00F07089" w:rsidRDefault="004E1EA0" w:rsidP="00D26A8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To have adequate time and facilities to prepare for </w:t>
      </w:r>
      <w:r w:rsidR="00E83CFA" w:rsidRPr="00F07089">
        <w:rPr>
          <w:rFonts w:ascii="Times New Roman" w:hAnsi="Times New Roman" w:cs="Times New Roman"/>
          <w:sz w:val="24"/>
          <w:szCs w:val="24"/>
        </w:rPr>
        <w:t>defense</w:t>
      </w:r>
      <w:r w:rsidRPr="00F07089">
        <w:rPr>
          <w:rFonts w:ascii="Times New Roman" w:hAnsi="Times New Roman" w:cs="Times New Roman"/>
          <w:sz w:val="24"/>
          <w:szCs w:val="24"/>
        </w:rPr>
        <w:t>.</w:t>
      </w:r>
    </w:p>
    <w:p w14:paraId="1D05CD5C" w14:textId="77777777" w:rsidR="004E1EA0" w:rsidRPr="00F07089" w:rsidRDefault="004E1EA0" w:rsidP="00D26A8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To </w:t>
      </w:r>
      <w:r w:rsidR="00D53691" w:rsidRPr="00F07089">
        <w:rPr>
          <w:rFonts w:ascii="Times New Roman" w:hAnsi="Times New Roman" w:cs="Times New Roman"/>
          <w:sz w:val="24"/>
          <w:szCs w:val="24"/>
        </w:rPr>
        <w:t xml:space="preserve">a public </w:t>
      </w:r>
      <w:r w:rsidRPr="00F07089">
        <w:rPr>
          <w:rFonts w:ascii="Times New Roman" w:hAnsi="Times New Roman" w:cs="Times New Roman"/>
          <w:sz w:val="24"/>
          <w:szCs w:val="24"/>
        </w:rPr>
        <w:t>trial before court.</w:t>
      </w:r>
    </w:p>
    <w:p w14:paraId="02A40902" w14:textId="77777777" w:rsidR="004E1EA0" w:rsidRPr="00F07089" w:rsidRDefault="004E1EA0" w:rsidP="00D26A8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To</w:t>
      </w:r>
      <w:r w:rsidR="00E83CFA" w:rsidRPr="00F07089">
        <w:rPr>
          <w:rFonts w:ascii="Times New Roman" w:hAnsi="Times New Roman" w:cs="Times New Roman"/>
          <w:sz w:val="24"/>
          <w:szCs w:val="24"/>
        </w:rPr>
        <w:t xml:space="preserve"> have trial con</w:t>
      </w:r>
      <w:r w:rsidR="00D53691" w:rsidRPr="00F07089">
        <w:rPr>
          <w:rFonts w:ascii="Times New Roman" w:hAnsi="Times New Roman" w:cs="Times New Roman"/>
          <w:sz w:val="24"/>
          <w:szCs w:val="24"/>
        </w:rPr>
        <w:t>cluded</w:t>
      </w:r>
      <w:r w:rsidR="00E83CFA" w:rsidRPr="00F07089">
        <w:rPr>
          <w:rFonts w:ascii="Times New Roman" w:hAnsi="Times New Roman" w:cs="Times New Roman"/>
          <w:sz w:val="24"/>
          <w:szCs w:val="24"/>
        </w:rPr>
        <w:t xml:space="preserve"> within few days with few delays</w:t>
      </w:r>
      <w:r w:rsidRPr="00F07089">
        <w:rPr>
          <w:rFonts w:ascii="Times New Roman" w:hAnsi="Times New Roman" w:cs="Times New Roman"/>
          <w:sz w:val="24"/>
          <w:szCs w:val="24"/>
        </w:rPr>
        <w:t>.</w:t>
      </w:r>
    </w:p>
    <w:p w14:paraId="69FA493F" w14:textId="77777777" w:rsidR="004E1EA0" w:rsidRPr="00F07089" w:rsidRDefault="004E1EA0" w:rsidP="00D26A8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To be present when being tried.</w:t>
      </w:r>
    </w:p>
    <w:p w14:paraId="41D8E695" w14:textId="77777777" w:rsidR="004E1EA0" w:rsidRPr="00F07089" w:rsidRDefault="004E1EA0" w:rsidP="00D26A8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To be presented by an advocate and to be informed his right immediately.</w:t>
      </w:r>
    </w:p>
    <w:p w14:paraId="3912B3CD" w14:textId="77777777" w:rsidR="004E1EA0" w:rsidRPr="00F07089" w:rsidRDefault="004E1EA0" w:rsidP="00D26A8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To remain silent and not testify during proceedings.</w:t>
      </w:r>
    </w:p>
    <w:p w14:paraId="1D8898DD" w14:textId="77777777" w:rsidR="004E1EA0" w:rsidRPr="00F07089" w:rsidRDefault="004E1EA0" w:rsidP="00D26A8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Be informed in advance the evidence to be used in the prosecution.</w:t>
      </w:r>
    </w:p>
    <w:p w14:paraId="1C5D2483" w14:textId="77777777" w:rsidR="004E1EA0" w:rsidRPr="00F07089" w:rsidRDefault="004E1EA0" w:rsidP="00D26A8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To challenge the evidence.</w:t>
      </w:r>
    </w:p>
    <w:p w14:paraId="3C4E8158" w14:textId="77777777" w:rsidR="004E1EA0" w:rsidRPr="00F07089" w:rsidRDefault="004E1EA0" w:rsidP="00D26A8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To have an interpreter if one cannot understand the language used in trial.</w:t>
      </w:r>
    </w:p>
    <w:p w14:paraId="61328D0A" w14:textId="7513C7D3" w:rsidR="00D350E1" w:rsidRPr="00F07089" w:rsidRDefault="004E1EA0" w:rsidP="00D26A8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If convicted, </w:t>
      </w:r>
      <w:r w:rsidR="00F216B1" w:rsidRPr="00F07089">
        <w:rPr>
          <w:rFonts w:ascii="Times New Roman" w:hAnsi="Times New Roman" w:cs="Times New Roman"/>
          <w:sz w:val="24"/>
          <w:szCs w:val="24"/>
        </w:rPr>
        <w:t xml:space="preserve">the right to </w:t>
      </w:r>
      <w:r w:rsidRPr="00F07089">
        <w:rPr>
          <w:rFonts w:ascii="Times New Roman" w:hAnsi="Times New Roman" w:cs="Times New Roman"/>
          <w:sz w:val="24"/>
          <w:szCs w:val="24"/>
        </w:rPr>
        <w:t>appeal for review by high court.</w:t>
      </w:r>
    </w:p>
    <w:p w14:paraId="44B15E55" w14:textId="18A0CBE7" w:rsidR="00F216B1" w:rsidRPr="00F07089" w:rsidRDefault="00F216B1" w:rsidP="00B34AAC">
      <w:pPr>
        <w:pStyle w:val="ListParagraph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(First </w:t>
      </w:r>
      <w:r w:rsidR="00B34AAC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6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points x 2 = 1</w:t>
      </w:r>
      <w:r w:rsidR="00B34AAC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2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marks)</w:t>
      </w:r>
    </w:p>
    <w:p w14:paraId="5CC39CCB" w14:textId="4239BB59" w:rsidR="004E1EA0" w:rsidRPr="00F07089" w:rsidRDefault="00D350E1" w:rsidP="00BF3D15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4E1EA0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Identify three </w:t>
      </w:r>
      <w:r w:rsidR="00B34AAC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categories of </w:t>
      </w:r>
      <w:r w:rsidR="004E1EA0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roles of the parliament </w:t>
      </w:r>
      <w:r w:rsidR="00F216B1" w:rsidRPr="00F07089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4E1EA0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Kenya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.                    (3 marks)</w:t>
      </w:r>
    </w:p>
    <w:p w14:paraId="576312A1" w14:textId="77777777" w:rsidR="004E1EA0" w:rsidRPr="00F07089" w:rsidRDefault="00E71B75" w:rsidP="00D26A80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To represent the diversity/</w:t>
      </w:r>
      <w:r w:rsidR="004E1EA0" w:rsidRPr="00F07089">
        <w:rPr>
          <w:rFonts w:ascii="Times New Roman" w:hAnsi="Times New Roman" w:cs="Times New Roman"/>
          <w:sz w:val="24"/>
          <w:szCs w:val="24"/>
        </w:rPr>
        <w:t>Representation</w:t>
      </w:r>
    </w:p>
    <w:p w14:paraId="0ECE8022" w14:textId="66745F31" w:rsidR="004E1EA0" w:rsidRPr="00F07089" w:rsidRDefault="004E1EA0" w:rsidP="00D26A80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To legislate</w:t>
      </w:r>
      <w:r w:rsidR="00E71B75" w:rsidRPr="00F07089">
        <w:rPr>
          <w:rFonts w:ascii="Times New Roman" w:hAnsi="Times New Roman" w:cs="Times New Roman"/>
          <w:sz w:val="24"/>
          <w:szCs w:val="24"/>
        </w:rPr>
        <w:t>/la</w:t>
      </w:r>
      <w:r w:rsidRPr="00F07089">
        <w:rPr>
          <w:rFonts w:ascii="Times New Roman" w:hAnsi="Times New Roman" w:cs="Times New Roman"/>
          <w:sz w:val="24"/>
          <w:szCs w:val="24"/>
        </w:rPr>
        <w:t xml:space="preserve">w </w:t>
      </w:r>
      <w:r w:rsidR="00F216B1" w:rsidRPr="00F07089">
        <w:rPr>
          <w:rFonts w:ascii="Times New Roman" w:hAnsi="Times New Roman" w:cs="Times New Roman"/>
          <w:sz w:val="24"/>
          <w:szCs w:val="24"/>
        </w:rPr>
        <w:t>making</w:t>
      </w:r>
      <w:r w:rsidRPr="00F07089">
        <w:rPr>
          <w:rFonts w:ascii="Times New Roman" w:hAnsi="Times New Roman" w:cs="Times New Roman"/>
          <w:sz w:val="24"/>
          <w:szCs w:val="24"/>
        </w:rPr>
        <w:t>.</w:t>
      </w:r>
    </w:p>
    <w:p w14:paraId="6F7D069C" w14:textId="30B1E288" w:rsidR="00E71B75" w:rsidRPr="00F07089" w:rsidRDefault="00E71B75" w:rsidP="00B34AAC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To </w:t>
      </w:r>
      <w:r w:rsidR="00D53691" w:rsidRPr="00F07089">
        <w:rPr>
          <w:rFonts w:ascii="Times New Roman" w:hAnsi="Times New Roman" w:cs="Times New Roman"/>
          <w:sz w:val="24"/>
          <w:szCs w:val="24"/>
        </w:rPr>
        <w:t>oversight</w:t>
      </w:r>
      <w:r w:rsidRPr="00F07089">
        <w:rPr>
          <w:rFonts w:ascii="Times New Roman" w:hAnsi="Times New Roman" w:cs="Times New Roman"/>
          <w:sz w:val="24"/>
          <w:szCs w:val="24"/>
        </w:rPr>
        <w:t xml:space="preserve"> public expenditure and executive</w:t>
      </w:r>
      <w:r w:rsidR="00F216B1" w:rsidRPr="00F07089">
        <w:rPr>
          <w:rFonts w:ascii="Times New Roman" w:hAnsi="Times New Roman" w:cs="Times New Roman"/>
          <w:sz w:val="24"/>
          <w:szCs w:val="24"/>
        </w:rPr>
        <w:t>.</w:t>
      </w:r>
    </w:p>
    <w:p w14:paraId="2A738403" w14:textId="3E4F80D8" w:rsidR="004E1EA0" w:rsidRPr="00F07089" w:rsidRDefault="00D350E1" w:rsidP="00D26A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4E1EA0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b) Explain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six</w:t>
      </w:r>
      <w:r w:rsidR="00E71B7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1EA0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objectives of </w:t>
      </w:r>
      <w:r w:rsidR="00E71B7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sentencing a law breaker in Kenya.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(12 marks)</w:t>
      </w:r>
    </w:p>
    <w:p w14:paraId="2C9C2BF3" w14:textId="1EBDE6D8" w:rsidR="004E1EA0" w:rsidRPr="00F07089" w:rsidRDefault="004E1EA0" w:rsidP="00D26A8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lastRenderedPageBreak/>
        <w:t xml:space="preserve">To deter the criminal from </w:t>
      </w:r>
      <w:r w:rsidR="00B34AAC" w:rsidRPr="00F07089">
        <w:rPr>
          <w:rFonts w:ascii="Times New Roman" w:hAnsi="Times New Roman" w:cs="Times New Roman"/>
          <w:sz w:val="24"/>
          <w:szCs w:val="24"/>
        </w:rPr>
        <w:t xml:space="preserve">committing other </w:t>
      </w:r>
      <w:r w:rsidRPr="00F07089">
        <w:rPr>
          <w:rFonts w:ascii="Times New Roman" w:hAnsi="Times New Roman" w:cs="Times New Roman"/>
          <w:sz w:val="24"/>
          <w:szCs w:val="24"/>
        </w:rPr>
        <w:t>crime</w:t>
      </w:r>
      <w:r w:rsidR="00B34AAC" w:rsidRPr="00F07089">
        <w:rPr>
          <w:rFonts w:ascii="Times New Roman" w:hAnsi="Times New Roman" w:cs="Times New Roman"/>
          <w:sz w:val="24"/>
          <w:szCs w:val="24"/>
        </w:rPr>
        <w:t>s.</w:t>
      </w:r>
    </w:p>
    <w:p w14:paraId="7E4EE057" w14:textId="77777777" w:rsidR="004E1EA0" w:rsidRPr="00F07089" w:rsidRDefault="004E1EA0" w:rsidP="00D26A8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To deter others from committing</w:t>
      </w:r>
      <w:r w:rsidR="00C1107C" w:rsidRPr="00F07089">
        <w:rPr>
          <w:rFonts w:ascii="Times New Roman" w:hAnsi="Times New Roman" w:cs="Times New Roman"/>
          <w:sz w:val="24"/>
          <w:szCs w:val="24"/>
        </w:rPr>
        <w:t xml:space="preserve"> similar offence- make others know breaking the law is punishable.</w:t>
      </w:r>
    </w:p>
    <w:p w14:paraId="33016C5B" w14:textId="20AF05FD" w:rsidR="004E1EA0" w:rsidRPr="00F07089" w:rsidRDefault="004E1EA0" w:rsidP="00D26A8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To </w:t>
      </w:r>
      <w:r w:rsidR="00C1107C" w:rsidRPr="00F07089">
        <w:rPr>
          <w:rFonts w:ascii="Times New Roman" w:hAnsi="Times New Roman" w:cs="Times New Roman"/>
          <w:sz w:val="24"/>
          <w:szCs w:val="24"/>
        </w:rPr>
        <w:t xml:space="preserve">secure for the </w:t>
      </w:r>
      <w:r w:rsidRPr="00F07089">
        <w:rPr>
          <w:rFonts w:ascii="Times New Roman" w:hAnsi="Times New Roman" w:cs="Times New Roman"/>
          <w:sz w:val="24"/>
          <w:szCs w:val="24"/>
        </w:rPr>
        <w:t xml:space="preserve">public </w:t>
      </w:r>
      <w:r w:rsidR="00C1107C" w:rsidRPr="00F07089">
        <w:rPr>
          <w:rFonts w:ascii="Times New Roman" w:hAnsi="Times New Roman" w:cs="Times New Roman"/>
          <w:sz w:val="24"/>
          <w:szCs w:val="24"/>
        </w:rPr>
        <w:t xml:space="preserve">a period of </w:t>
      </w:r>
      <w:r w:rsidRPr="00F07089">
        <w:rPr>
          <w:rFonts w:ascii="Times New Roman" w:hAnsi="Times New Roman" w:cs="Times New Roman"/>
          <w:sz w:val="24"/>
          <w:szCs w:val="24"/>
        </w:rPr>
        <w:t xml:space="preserve">protection from </w:t>
      </w:r>
      <w:proofErr w:type="spellStart"/>
      <w:r w:rsidR="00B34AAC" w:rsidRPr="00F07089">
        <w:rPr>
          <w:rFonts w:ascii="Times New Roman" w:hAnsi="Times New Roman" w:cs="Times New Roman"/>
          <w:sz w:val="24"/>
          <w:szCs w:val="24"/>
        </w:rPr>
        <w:t>an</w:t>
      </w:r>
      <w:r w:rsidRPr="00F07089">
        <w:rPr>
          <w:rFonts w:ascii="Times New Roman" w:hAnsi="Times New Roman" w:cs="Times New Roman"/>
          <w:sz w:val="24"/>
          <w:szCs w:val="24"/>
        </w:rPr>
        <w:t>offender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 xml:space="preserve"> who is in prison.</w:t>
      </w:r>
    </w:p>
    <w:p w14:paraId="58A6B78C" w14:textId="77777777" w:rsidR="004E1EA0" w:rsidRPr="00F07089" w:rsidRDefault="004E1EA0" w:rsidP="00D26A8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To </w:t>
      </w:r>
      <w:r w:rsidR="004F4025" w:rsidRPr="00F07089">
        <w:rPr>
          <w:rFonts w:ascii="Times New Roman" w:hAnsi="Times New Roman" w:cs="Times New Roman"/>
          <w:sz w:val="24"/>
          <w:szCs w:val="24"/>
        </w:rPr>
        <w:t xml:space="preserve">reform the </w:t>
      </w:r>
      <w:r w:rsidRPr="00F07089">
        <w:rPr>
          <w:rFonts w:ascii="Times New Roman" w:hAnsi="Times New Roman" w:cs="Times New Roman"/>
          <w:sz w:val="24"/>
          <w:szCs w:val="24"/>
        </w:rPr>
        <w:t xml:space="preserve">criminal </w:t>
      </w:r>
      <w:r w:rsidR="004F4025" w:rsidRPr="00F07089">
        <w:rPr>
          <w:rFonts w:ascii="Times New Roman" w:hAnsi="Times New Roman" w:cs="Times New Roman"/>
          <w:sz w:val="24"/>
          <w:szCs w:val="24"/>
        </w:rPr>
        <w:t xml:space="preserve">through counseling </w:t>
      </w:r>
      <w:r w:rsidRPr="00F07089">
        <w:rPr>
          <w:rFonts w:ascii="Times New Roman" w:hAnsi="Times New Roman" w:cs="Times New Roman"/>
          <w:sz w:val="24"/>
          <w:szCs w:val="24"/>
        </w:rPr>
        <w:t>and corrective training.</w:t>
      </w:r>
    </w:p>
    <w:p w14:paraId="0EDC638F" w14:textId="4E98B642" w:rsidR="004E1EA0" w:rsidRPr="00F07089" w:rsidRDefault="004E1EA0" w:rsidP="00D26A8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To satisfy the demand of the people for </w:t>
      </w:r>
      <w:r w:rsidR="00B34AAC" w:rsidRPr="00F07089">
        <w:rPr>
          <w:rFonts w:ascii="Times New Roman" w:hAnsi="Times New Roman" w:cs="Times New Roman"/>
          <w:sz w:val="24"/>
          <w:szCs w:val="24"/>
        </w:rPr>
        <w:t>retribution</w:t>
      </w:r>
      <w:r w:rsidR="004F4025" w:rsidRPr="00F07089">
        <w:rPr>
          <w:rFonts w:ascii="Times New Roman" w:hAnsi="Times New Roman" w:cs="Times New Roman"/>
          <w:sz w:val="24"/>
          <w:szCs w:val="24"/>
        </w:rPr>
        <w:t xml:space="preserve"> </w:t>
      </w:r>
      <w:r w:rsidRPr="00F07089">
        <w:rPr>
          <w:rFonts w:ascii="Times New Roman" w:hAnsi="Times New Roman" w:cs="Times New Roman"/>
          <w:sz w:val="24"/>
          <w:szCs w:val="24"/>
        </w:rPr>
        <w:t>through punitive justice, make them suffer and know that crime does not pay.</w:t>
      </w:r>
    </w:p>
    <w:p w14:paraId="30DC54F1" w14:textId="245FE64A" w:rsidR="0084670F" w:rsidRPr="00F07089" w:rsidRDefault="0084670F" w:rsidP="00D26A8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Restorative justice; the offender may pay or compensate for the crime committed.</w:t>
      </w:r>
    </w:p>
    <w:p w14:paraId="714D4DA9" w14:textId="59912A2D" w:rsidR="0084670F" w:rsidRPr="00F07089" w:rsidRDefault="0084670F" w:rsidP="00D26A8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Denunciation; expressing </w:t>
      </w:r>
      <w:proofErr w:type="spellStart"/>
      <w:r w:rsidRPr="00F07089">
        <w:rPr>
          <w:rFonts w:ascii="Times New Roman" w:hAnsi="Times New Roman" w:cs="Times New Roman"/>
          <w:sz w:val="24"/>
          <w:szCs w:val="24"/>
        </w:rPr>
        <w:t>societys</w:t>
      </w:r>
      <w:proofErr w:type="spellEnd"/>
      <w:r w:rsidRPr="00F07089">
        <w:rPr>
          <w:rFonts w:ascii="Times New Roman" w:hAnsi="Times New Roman" w:cs="Times New Roman"/>
          <w:sz w:val="24"/>
          <w:szCs w:val="24"/>
        </w:rPr>
        <w:t xml:space="preserve"> condemnation of the criminal conduct to reinforce moral and legal boundaries.</w:t>
      </w:r>
    </w:p>
    <w:p w14:paraId="37E4156E" w14:textId="1CDD7AE1" w:rsidR="0058602A" w:rsidRPr="00F07089" w:rsidRDefault="0084670F" w:rsidP="0084670F">
      <w:pPr>
        <w:pStyle w:val="ListParagraph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</w:t>
      </w:r>
      <w:r w:rsidR="00B34AAC" w:rsidRPr="00F07089">
        <w:rPr>
          <w:rFonts w:ascii="Times New Roman" w:hAnsi="Times New Roman" w:cs="Times New Roman"/>
          <w:b/>
          <w:i/>
          <w:iCs/>
          <w:sz w:val="24"/>
          <w:szCs w:val="24"/>
        </w:rPr>
        <w:t>(First 6 points x 2 = 12 marks)</w:t>
      </w:r>
    </w:p>
    <w:p w14:paraId="4416E471" w14:textId="5AB9C281" w:rsidR="004E1EA0" w:rsidRPr="00F07089" w:rsidRDefault="004E1EA0" w:rsidP="00D26A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24a) State </w:t>
      </w:r>
      <w:r w:rsidR="00C257A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three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>circumstances under which a county governor may be removed from office.</w:t>
      </w:r>
      <w:r w:rsidR="00C257A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(3 marks)</w:t>
      </w:r>
    </w:p>
    <w:p w14:paraId="3D46A7D4" w14:textId="06BDA282" w:rsidR="0058602A" w:rsidRPr="00F07089" w:rsidRDefault="004E1EA0" w:rsidP="00D26A80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Gross violation of th</w:t>
      </w:r>
      <w:r w:rsidR="0084670F" w:rsidRPr="00F07089">
        <w:rPr>
          <w:rFonts w:ascii="Times New Roman" w:hAnsi="Times New Roman" w:cs="Times New Roman"/>
          <w:sz w:val="24"/>
          <w:szCs w:val="24"/>
        </w:rPr>
        <w:t>is</w:t>
      </w:r>
      <w:r w:rsidRPr="00F07089">
        <w:rPr>
          <w:rFonts w:ascii="Times New Roman" w:hAnsi="Times New Roman" w:cs="Times New Roman"/>
          <w:sz w:val="24"/>
          <w:szCs w:val="24"/>
        </w:rPr>
        <w:t xml:space="preserve"> constitution or</w:t>
      </w:r>
      <w:r w:rsidR="0084670F" w:rsidRPr="00F07089">
        <w:rPr>
          <w:rFonts w:ascii="Times New Roman" w:hAnsi="Times New Roman" w:cs="Times New Roman"/>
          <w:sz w:val="24"/>
          <w:szCs w:val="24"/>
        </w:rPr>
        <w:t xml:space="preserve"> any other</w:t>
      </w:r>
      <w:r w:rsidRPr="00F07089">
        <w:rPr>
          <w:rFonts w:ascii="Times New Roman" w:hAnsi="Times New Roman" w:cs="Times New Roman"/>
          <w:sz w:val="24"/>
          <w:szCs w:val="24"/>
        </w:rPr>
        <w:t xml:space="preserve"> law. </w:t>
      </w:r>
    </w:p>
    <w:p w14:paraId="5AA1559E" w14:textId="1EA15892" w:rsidR="004E1EA0" w:rsidRPr="00F07089" w:rsidRDefault="0084670F" w:rsidP="00D26A80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Where there are serious reasons for believing that the county governor has </w:t>
      </w:r>
      <w:proofErr w:type="spellStart"/>
      <w:r w:rsidR="004E1EA0" w:rsidRPr="00F07089">
        <w:rPr>
          <w:rFonts w:ascii="Times New Roman" w:hAnsi="Times New Roman" w:cs="Times New Roman"/>
          <w:sz w:val="24"/>
          <w:szCs w:val="24"/>
        </w:rPr>
        <w:t>commit</w:t>
      </w:r>
      <w:r w:rsidRPr="00F07089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="004E1EA0" w:rsidRPr="00F07089">
        <w:rPr>
          <w:rFonts w:ascii="Times New Roman" w:hAnsi="Times New Roman" w:cs="Times New Roman"/>
          <w:sz w:val="24"/>
          <w:szCs w:val="24"/>
        </w:rPr>
        <w:t xml:space="preserve"> a crime under national or international law.</w:t>
      </w:r>
    </w:p>
    <w:p w14:paraId="7A5E73EC" w14:textId="63435630" w:rsidR="004E1EA0" w:rsidRPr="00F07089" w:rsidRDefault="004E1EA0" w:rsidP="00D26A80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Abuse of the office</w:t>
      </w:r>
      <w:r w:rsidR="0084670F" w:rsidRPr="00F07089">
        <w:rPr>
          <w:rFonts w:ascii="Times New Roman" w:hAnsi="Times New Roman" w:cs="Times New Roman"/>
          <w:sz w:val="24"/>
          <w:szCs w:val="24"/>
        </w:rPr>
        <w:t xml:space="preserve"> or gross misconduct.</w:t>
      </w:r>
    </w:p>
    <w:p w14:paraId="4BA15876" w14:textId="77777777" w:rsidR="0084670F" w:rsidRPr="00F07089" w:rsidRDefault="004E1EA0" w:rsidP="0084670F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Physical or mental incapacit</w:t>
      </w:r>
      <w:r w:rsidR="0084670F" w:rsidRPr="00F07089">
        <w:rPr>
          <w:rFonts w:ascii="Times New Roman" w:hAnsi="Times New Roman" w:cs="Times New Roman"/>
          <w:sz w:val="24"/>
          <w:szCs w:val="24"/>
        </w:rPr>
        <w:t>y to perform the functions of the office of county governor.</w:t>
      </w:r>
    </w:p>
    <w:p w14:paraId="11ADF9F3" w14:textId="619AA0CD" w:rsidR="0084670F" w:rsidRPr="00BF3D15" w:rsidRDefault="0084670F" w:rsidP="00BF3D1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>(First 3 points x 1 = 3 marks)</w:t>
      </w:r>
    </w:p>
    <w:p w14:paraId="44428C2A" w14:textId="2A186C08" w:rsidR="004E1EA0" w:rsidRPr="00F07089" w:rsidRDefault="004E1EA0" w:rsidP="00D26A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b) Explain </w:t>
      </w:r>
      <w:r w:rsidR="00BF3D15">
        <w:rPr>
          <w:rFonts w:ascii="Times New Roman" w:hAnsi="Times New Roman" w:cs="Times New Roman"/>
          <w:b/>
          <w:bCs/>
          <w:sz w:val="24"/>
          <w:szCs w:val="24"/>
        </w:rPr>
        <w:t xml:space="preserve">six </w:t>
      </w:r>
      <w:r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challenges </w:t>
      </w:r>
      <w:r w:rsidR="0084670F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that </w:t>
      </w:r>
      <w:r w:rsidR="0058602A" w:rsidRPr="00F07089">
        <w:rPr>
          <w:rFonts w:ascii="Times New Roman" w:hAnsi="Times New Roman" w:cs="Times New Roman"/>
          <w:b/>
          <w:bCs/>
          <w:sz w:val="24"/>
          <w:szCs w:val="24"/>
        </w:rPr>
        <w:t>the government is facing in revenue collection.</w:t>
      </w:r>
      <w:r w:rsidR="006C66B5" w:rsidRPr="00F07089">
        <w:rPr>
          <w:rFonts w:ascii="Times New Roman" w:hAnsi="Times New Roman" w:cs="Times New Roman"/>
          <w:b/>
          <w:bCs/>
          <w:sz w:val="24"/>
          <w:szCs w:val="24"/>
        </w:rPr>
        <w:t xml:space="preserve">       (12 marks)</w:t>
      </w:r>
    </w:p>
    <w:p w14:paraId="480804D8" w14:textId="77777777" w:rsidR="004E1EA0" w:rsidRPr="00F07089" w:rsidRDefault="004E1EA0" w:rsidP="00D26A80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Tax evasion / failure to submit taxes, reducing the government revenue.</w:t>
      </w:r>
    </w:p>
    <w:p w14:paraId="76AEA749" w14:textId="77777777" w:rsidR="004E1EA0" w:rsidRPr="00F07089" w:rsidRDefault="0058602A" w:rsidP="00D26A80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People give</w:t>
      </w:r>
      <w:r w:rsidR="004E1EA0" w:rsidRPr="00F07089">
        <w:rPr>
          <w:rFonts w:ascii="Times New Roman" w:hAnsi="Times New Roman" w:cs="Times New Roman"/>
          <w:sz w:val="24"/>
          <w:szCs w:val="24"/>
        </w:rPr>
        <w:t xml:space="preserve"> false information during</w:t>
      </w:r>
      <w:r w:rsidRPr="00F07089">
        <w:rPr>
          <w:rFonts w:ascii="Times New Roman" w:hAnsi="Times New Roman" w:cs="Times New Roman"/>
          <w:sz w:val="24"/>
          <w:szCs w:val="24"/>
        </w:rPr>
        <w:t xml:space="preserve"> wealth declaration reducing amount payable as taxes.</w:t>
      </w:r>
    </w:p>
    <w:p w14:paraId="25548D0A" w14:textId="088133F7" w:rsidR="004E1EA0" w:rsidRPr="00F07089" w:rsidRDefault="004E1EA0" w:rsidP="00D26A80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Corruption by tax agents who are bribed to give false assessment, making the government to </w:t>
      </w:r>
      <w:r w:rsidR="00D350E1" w:rsidRPr="00F07089">
        <w:rPr>
          <w:rFonts w:ascii="Times New Roman" w:hAnsi="Times New Roman" w:cs="Times New Roman"/>
          <w:sz w:val="24"/>
          <w:szCs w:val="24"/>
        </w:rPr>
        <w:t>lose</w:t>
      </w:r>
      <w:r w:rsidRPr="00F07089">
        <w:rPr>
          <w:rFonts w:ascii="Times New Roman" w:hAnsi="Times New Roman" w:cs="Times New Roman"/>
          <w:sz w:val="24"/>
          <w:szCs w:val="24"/>
        </w:rPr>
        <w:t>.</w:t>
      </w:r>
    </w:p>
    <w:p w14:paraId="37B3734D" w14:textId="23D54817" w:rsidR="004E1EA0" w:rsidRPr="00F07089" w:rsidRDefault="004E1EA0" w:rsidP="00D26A80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Donor governments give a lot of conditions before giving revenue</w:t>
      </w:r>
      <w:r w:rsidR="000100AF" w:rsidRPr="00F07089">
        <w:rPr>
          <w:rFonts w:ascii="Times New Roman" w:hAnsi="Times New Roman" w:cs="Times New Roman"/>
          <w:sz w:val="24"/>
          <w:szCs w:val="24"/>
        </w:rPr>
        <w:t>/Aids</w:t>
      </w:r>
      <w:r w:rsidRPr="00F07089">
        <w:rPr>
          <w:rFonts w:ascii="Times New Roman" w:hAnsi="Times New Roman" w:cs="Times New Roman"/>
          <w:sz w:val="24"/>
          <w:szCs w:val="24"/>
        </w:rPr>
        <w:t>.</w:t>
      </w:r>
    </w:p>
    <w:p w14:paraId="7A5B336D" w14:textId="570EC270" w:rsidR="004E1EA0" w:rsidRPr="00F07089" w:rsidRDefault="004E1EA0" w:rsidP="00D26A80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Reliance on foreign aid leads to increased government debt</w:t>
      </w:r>
      <w:r w:rsidR="000100AF" w:rsidRPr="00F07089">
        <w:rPr>
          <w:rFonts w:ascii="Times New Roman" w:hAnsi="Times New Roman" w:cs="Times New Roman"/>
          <w:sz w:val="24"/>
          <w:szCs w:val="24"/>
        </w:rPr>
        <w:t>s</w:t>
      </w:r>
      <w:r w:rsidRPr="00F07089">
        <w:rPr>
          <w:rFonts w:ascii="Times New Roman" w:hAnsi="Times New Roman" w:cs="Times New Roman"/>
          <w:sz w:val="24"/>
          <w:szCs w:val="24"/>
        </w:rPr>
        <w:t>.</w:t>
      </w:r>
    </w:p>
    <w:p w14:paraId="17D0D05D" w14:textId="77777777" w:rsidR="004E1EA0" w:rsidRPr="00F07089" w:rsidRDefault="004E1EA0" w:rsidP="00D26A80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 xml:space="preserve">Loans are issued at high interest rates which make them </w:t>
      </w:r>
      <w:r w:rsidR="0058602A" w:rsidRPr="00F07089">
        <w:rPr>
          <w:rFonts w:ascii="Times New Roman" w:hAnsi="Times New Roman" w:cs="Times New Roman"/>
          <w:sz w:val="24"/>
          <w:szCs w:val="24"/>
        </w:rPr>
        <w:t xml:space="preserve">a burden </w:t>
      </w:r>
      <w:r w:rsidRPr="00F07089">
        <w:rPr>
          <w:rFonts w:ascii="Times New Roman" w:hAnsi="Times New Roman" w:cs="Times New Roman"/>
          <w:sz w:val="24"/>
          <w:szCs w:val="24"/>
        </w:rPr>
        <w:t>to the economy.</w:t>
      </w:r>
    </w:p>
    <w:p w14:paraId="5D831BD6" w14:textId="11562CA0" w:rsidR="00D56AA8" w:rsidRPr="00F07089" w:rsidRDefault="004E1EA0" w:rsidP="00D26A80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089">
        <w:rPr>
          <w:rFonts w:ascii="Times New Roman" w:hAnsi="Times New Roman" w:cs="Times New Roman"/>
          <w:sz w:val="24"/>
          <w:szCs w:val="24"/>
        </w:rPr>
        <w:t>Some rich people keep money in foreign accou</w:t>
      </w:r>
      <w:r w:rsidR="0058602A" w:rsidRPr="00F07089">
        <w:rPr>
          <w:rFonts w:ascii="Times New Roman" w:hAnsi="Times New Roman" w:cs="Times New Roman"/>
          <w:sz w:val="24"/>
          <w:szCs w:val="24"/>
        </w:rPr>
        <w:t>nts instead of investing in Kenya</w:t>
      </w:r>
      <w:r w:rsidRPr="00F07089">
        <w:rPr>
          <w:rFonts w:ascii="Times New Roman" w:hAnsi="Times New Roman" w:cs="Times New Roman"/>
          <w:sz w:val="24"/>
          <w:szCs w:val="24"/>
        </w:rPr>
        <w:t>, thus enriching foreign nations.</w:t>
      </w:r>
      <w:r w:rsidR="0058602A" w:rsidRPr="00F07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B41035" w14:textId="2EB50E41" w:rsidR="00BF3D15" w:rsidRPr="00BF3D15" w:rsidRDefault="00BF3D15" w:rsidP="00BF3D1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(First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6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points x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2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=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12</w:t>
      </w:r>
      <w:r w:rsidRPr="00F0708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marks)</w:t>
      </w:r>
    </w:p>
    <w:p w14:paraId="09CFB617" w14:textId="77777777" w:rsidR="00A45C95" w:rsidRPr="00F07089" w:rsidRDefault="00A45C95" w:rsidP="00D26A8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45C95" w:rsidRPr="00F0708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014DC" w14:textId="77777777" w:rsidR="00DD6AE4" w:rsidRDefault="00DD6AE4" w:rsidP="00617762">
      <w:pPr>
        <w:spacing w:after="0" w:line="240" w:lineRule="auto"/>
      </w:pPr>
      <w:r>
        <w:separator/>
      </w:r>
    </w:p>
  </w:endnote>
  <w:endnote w:type="continuationSeparator" w:id="0">
    <w:p w14:paraId="5486E3AE" w14:textId="77777777" w:rsidR="00DD6AE4" w:rsidRDefault="00DD6AE4" w:rsidP="00617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E159E" w14:textId="77777777" w:rsidR="00DD6AE4" w:rsidRDefault="00DD6AE4" w:rsidP="00617762">
      <w:pPr>
        <w:spacing w:after="0" w:line="240" w:lineRule="auto"/>
      </w:pPr>
      <w:r>
        <w:separator/>
      </w:r>
    </w:p>
  </w:footnote>
  <w:footnote w:type="continuationSeparator" w:id="0">
    <w:p w14:paraId="28DE5E92" w14:textId="77777777" w:rsidR="00DD6AE4" w:rsidRDefault="00DD6AE4" w:rsidP="00617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924340"/>
      <w:docPartObj>
        <w:docPartGallery w:val="Page Numbers (Top of Page)"/>
        <w:docPartUnique/>
      </w:docPartObj>
    </w:sdtPr>
    <w:sdtContent>
      <w:p w14:paraId="5D42A04F" w14:textId="77777777" w:rsidR="00617762" w:rsidRDefault="00617762">
        <w:pPr>
          <w:pStyle w:val="Header"/>
          <w:jc w:val="cent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2BB04858" w14:textId="77777777" w:rsidR="00617762" w:rsidRDefault="006177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5368"/>
    <w:multiLevelType w:val="hybridMultilevel"/>
    <w:tmpl w:val="2078F26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F7002"/>
    <w:multiLevelType w:val="hybridMultilevel"/>
    <w:tmpl w:val="802466A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B7298"/>
    <w:multiLevelType w:val="hybridMultilevel"/>
    <w:tmpl w:val="1490563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D192E"/>
    <w:multiLevelType w:val="hybridMultilevel"/>
    <w:tmpl w:val="6E726D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45C2D"/>
    <w:multiLevelType w:val="hybridMultilevel"/>
    <w:tmpl w:val="00E0E7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1721D"/>
    <w:multiLevelType w:val="hybridMultilevel"/>
    <w:tmpl w:val="48A0B1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344CE"/>
    <w:multiLevelType w:val="hybridMultilevel"/>
    <w:tmpl w:val="B0C030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926512"/>
    <w:multiLevelType w:val="hybridMultilevel"/>
    <w:tmpl w:val="6580355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45DE2"/>
    <w:multiLevelType w:val="hybridMultilevel"/>
    <w:tmpl w:val="D4AC80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C16D5"/>
    <w:multiLevelType w:val="hybridMultilevel"/>
    <w:tmpl w:val="61AA11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B27AB"/>
    <w:multiLevelType w:val="hybridMultilevel"/>
    <w:tmpl w:val="09626710"/>
    <w:lvl w:ilvl="0" w:tplc="4DC4E3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E7328"/>
    <w:multiLevelType w:val="hybridMultilevel"/>
    <w:tmpl w:val="4D72906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97E08"/>
    <w:multiLevelType w:val="hybridMultilevel"/>
    <w:tmpl w:val="BA70F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527F4"/>
    <w:multiLevelType w:val="hybridMultilevel"/>
    <w:tmpl w:val="CA3C06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214C9E"/>
    <w:multiLevelType w:val="hybridMultilevel"/>
    <w:tmpl w:val="2532427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84048F"/>
    <w:multiLevelType w:val="hybridMultilevel"/>
    <w:tmpl w:val="3E1282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57C28"/>
    <w:multiLevelType w:val="hybridMultilevel"/>
    <w:tmpl w:val="DD56D1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D374EF"/>
    <w:multiLevelType w:val="hybridMultilevel"/>
    <w:tmpl w:val="684ED7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D70CF8"/>
    <w:multiLevelType w:val="hybridMultilevel"/>
    <w:tmpl w:val="8DF0AE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211E3"/>
    <w:multiLevelType w:val="hybridMultilevel"/>
    <w:tmpl w:val="DDACADC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A379C"/>
    <w:multiLevelType w:val="hybridMultilevel"/>
    <w:tmpl w:val="49F23B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837952"/>
    <w:multiLevelType w:val="hybridMultilevel"/>
    <w:tmpl w:val="89C4A8C0"/>
    <w:lvl w:ilvl="0" w:tplc="6F9C2A1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B4064"/>
    <w:multiLevelType w:val="hybridMultilevel"/>
    <w:tmpl w:val="0D56E6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4D12BD"/>
    <w:multiLevelType w:val="hybridMultilevel"/>
    <w:tmpl w:val="0720D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C77E8D"/>
    <w:multiLevelType w:val="hybridMultilevel"/>
    <w:tmpl w:val="8AAC84C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4850FB"/>
    <w:multiLevelType w:val="hybridMultilevel"/>
    <w:tmpl w:val="DBDE6BF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41814"/>
    <w:multiLevelType w:val="hybridMultilevel"/>
    <w:tmpl w:val="E8405DA6"/>
    <w:lvl w:ilvl="0" w:tplc="065A182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A51F6B"/>
    <w:multiLevelType w:val="hybridMultilevel"/>
    <w:tmpl w:val="F34AE6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190D65"/>
    <w:multiLevelType w:val="hybridMultilevel"/>
    <w:tmpl w:val="3E58057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6379C1"/>
    <w:multiLevelType w:val="hybridMultilevel"/>
    <w:tmpl w:val="C18A68B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FD8F8FE">
      <w:start w:val="15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4A1744"/>
    <w:multiLevelType w:val="hybridMultilevel"/>
    <w:tmpl w:val="249AA614"/>
    <w:lvl w:ilvl="0" w:tplc="28E087D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3D7CE5"/>
    <w:multiLevelType w:val="hybridMultilevel"/>
    <w:tmpl w:val="6D38A0B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B60F2C"/>
    <w:multiLevelType w:val="hybridMultilevel"/>
    <w:tmpl w:val="F028E5B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F668394">
      <w:start w:val="14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F75E0A"/>
    <w:multiLevelType w:val="hybridMultilevel"/>
    <w:tmpl w:val="BF3047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332B41"/>
    <w:multiLevelType w:val="hybridMultilevel"/>
    <w:tmpl w:val="30AA422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8F7034"/>
    <w:multiLevelType w:val="hybridMultilevel"/>
    <w:tmpl w:val="848EA9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7798A"/>
    <w:multiLevelType w:val="hybridMultilevel"/>
    <w:tmpl w:val="36220DC8"/>
    <w:lvl w:ilvl="0" w:tplc="EF0C3C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9B24EA"/>
    <w:multiLevelType w:val="hybridMultilevel"/>
    <w:tmpl w:val="B2223B2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37D8D"/>
    <w:multiLevelType w:val="hybridMultilevel"/>
    <w:tmpl w:val="D40C5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403162"/>
    <w:multiLevelType w:val="hybridMultilevel"/>
    <w:tmpl w:val="94108C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E4C62"/>
    <w:multiLevelType w:val="hybridMultilevel"/>
    <w:tmpl w:val="1C0A1BA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B21B2F"/>
    <w:multiLevelType w:val="hybridMultilevel"/>
    <w:tmpl w:val="D32E2E00"/>
    <w:lvl w:ilvl="0" w:tplc="9826572E">
      <w:start w:val="1"/>
      <w:numFmt w:val="lowerRoman"/>
      <w:lvlText w:val="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780E15E6"/>
    <w:multiLevelType w:val="hybridMultilevel"/>
    <w:tmpl w:val="7EA86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AA50CF"/>
    <w:multiLevelType w:val="hybridMultilevel"/>
    <w:tmpl w:val="A50091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943276"/>
    <w:multiLevelType w:val="hybridMultilevel"/>
    <w:tmpl w:val="2A28920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88F6B03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D267A5"/>
    <w:multiLevelType w:val="hybridMultilevel"/>
    <w:tmpl w:val="A970DD34"/>
    <w:lvl w:ilvl="0" w:tplc="DD20BB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D27D3A"/>
    <w:multiLevelType w:val="hybridMultilevel"/>
    <w:tmpl w:val="DCA8D81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1413CF"/>
    <w:multiLevelType w:val="hybridMultilevel"/>
    <w:tmpl w:val="467A288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5353779">
    <w:abstractNumId w:val="12"/>
  </w:num>
  <w:num w:numId="2" w16cid:durableId="1199590005">
    <w:abstractNumId w:val="18"/>
  </w:num>
  <w:num w:numId="3" w16cid:durableId="1215845519">
    <w:abstractNumId w:val="17"/>
  </w:num>
  <w:num w:numId="4" w16cid:durableId="1221137772">
    <w:abstractNumId w:val="28"/>
  </w:num>
  <w:num w:numId="5" w16cid:durableId="782269461">
    <w:abstractNumId w:val="37"/>
  </w:num>
  <w:num w:numId="6" w16cid:durableId="95444201">
    <w:abstractNumId w:val="6"/>
  </w:num>
  <w:num w:numId="7" w16cid:durableId="488719489">
    <w:abstractNumId w:val="2"/>
  </w:num>
  <w:num w:numId="8" w16cid:durableId="876160448">
    <w:abstractNumId w:val="21"/>
  </w:num>
  <w:num w:numId="9" w16cid:durableId="1757169715">
    <w:abstractNumId w:val="35"/>
  </w:num>
  <w:num w:numId="10" w16cid:durableId="999384107">
    <w:abstractNumId w:val="26"/>
  </w:num>
  <w:num w:numId="11" w16cid:durableId="523322791">
    <w:abstractNumId w:val="19"/>
  </w:num>
  <w:num w:numId="12" w16cid:durableId="1167861762">
    <w:abstractNumId w:val="36"/>
  </w:num>
  <w:num w:numId="13" w16cid:durableId="1000497996">
    <w:abstractNumId w:val="33"/>
  </w:num>
  <w:num w:numId="14" w16cid:durableId="1790126744">
    <w:abstractNumId w:val="30"/>
  </w:num>
  <w:num w:numId="15" w16cid:durableId="1145464227">
    <w:abstractNumId w:val="44"/>
  </w:num>
  <w:num w:numId="16" w16cid:durableId="1541360068">
    <w:abstractNumId w:val="41"/>
  </w:num>
  <w:num w:numId="17" w16cid:durableId="1056390400">
    <w:abstractNumId w:val="47"/>
  </w:num>
  <w:num w:numId="18" w16cid:durableId="563219423">
    <w:abstractNumId w:val="45"/>
  </w:num>
  <w:num w:numId="19" w16cid:durableId="110366750">
    <w:abstractNumId w:val="31"/>
  </w:num>
  <w:num w:numId="20" w16cid:durableId="341662241">
    <w:abstractNumId w:val="13"/>
  </w:num>
  <w:num w:numId="21" w16cid:durableId="1423380256">
    <w:abstractNumId w:val="22"/>
  </w:num>
  <w:num w:numId="22" w16cid:durableId="2099597927">
    <w:abstractNumId w:val="4"/>
  </w:num>
  <w:num w:numId="23" w16cid:durableId="1755471459">
    <w:abstractNumId w:val="24"/>
  </w:num>
  <w:num w:numId="24" w16cid:durableId="982081912">
    <w:abstractNumId w:val="32"/>
  </w:num>
  <w:num w:numId="25" w16cid:durableId="2089960584">
    <w:abstractNumId w:val="29"/>
  </w:num>
  <w:num w:numId="26" w16cid:durableId="589387890">
    <w:abstractNumId w:val="7"/>
  </w:num>
  <w:num w:numId="27" w16cid:durableId="823741114">
    <w:abstractNumId w:val="40"/>
  </w:num>
  <w:num w:numId="28" w16cid:durableId="260913736">
    <w:abstractNumId w:val="15"/>
  </w:num>
  <w:num w:numId="29" w16cid:durableId="1798065550">
    <w:abstractNumId w:val="14"/>
  </w:num>
  <w:num w:numId="30" w16cid:durableId="227426780">
    <w:abstractNumId w:val="8"/>
  </w:num>
  <w:num w:numId="31" w16cid:durableId="424494157">
    <w:abstractNumId w:val="46"/>
  </w:num>
  <w:num w:numId="32" w16cid:durableId="1263345521">
    <w:abstractNumId w:val="11"/>
  </w:num>
  <w:num w:numId="33" w16cid:durableId="420224161">
    <w:abstractNumId w:val="0"/>
  </w:num>
  <w:num w:numId="34" w16cid:durableId="709262316">
    <w:abstractNumId w:val="9"/>
  </w:num>
  <w:num w:numId="35" w16cid:durableId="444033717">
    <w:abstractNumId w:val="20"/>
  </w:num>
  <w:num w:numId="36" w16cid:durableId="2075546761">
    <w:abstractNumId w:val="27"/>
  </w:num>
  <w:num w:numId="37" w16cid:durableId="2025862555">
    <w:abstractNumId w:val="39"/>
  </w:num>
  <w:num w:numId="38" w16cid:durableId="1975015353">
    <w:abstractNumId w:val="43"/>
  </w:num>
  <w:num w:numId="39" w16cid:durableId="1579747856">
    <w:abstractNumId w:val="1"/>
  </w:num>
  <w:num w:numId="40" w16cid:durableId="1703090237">
    <w:abstractNumId w:val="25"/>
  </w:num>
  <w:num w:numId="41" w16cid:durableId="125121299">
    <w:abstractNumId w:val="3"/>
  </w:num>
  <w:num w:numId="42" w16cid:durableId="2084334324">
    <w:abstractNumId w:val="34"/>
  </w:num>
  <w:num w:numId="43" w16cid:durableId="2012173745">
    <w:abstractNumId w:val="10"/>
  </w:num>
  <w:num w:numId="44" w16cid:durableId="72170428">
    <w:abstractNumId w:val="38"/>
  </w:num>
  <w:num w:numId="45" w16cid:durableId="386102154">
    <w:abstractNumId w:val="16"/>
  </w:num>
  <w:num w:numId="46" w16cid:durableId="1922761499">
    <w:abstractNumId w:val="23"/>
  </w:num>
  <w:num w:numId="47" w16cid:durableId="244146349">
    <w:abstractNumId w:val="5"/>
  </w:num>
  <w:num w:numId="48" w16cid:durableId="69608134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1EA0"/>
    <w:rsid w:val="000100AF"/>
    <w:rsid w:val="000151ED"/>
    <w:rsid w:val="0005199C"/>
    <w:rsid w:val="00064E72"/>
    <w:rsid w:val="00080955"/>
    <w:rsid w:val="000A0B15"/>
    <w:rsid w:val="000C3AC9"/>
    <w:rsid w:val="000F7AC2"/>
    <w:rsid w:val="00141387"/>
    <w:rsid w:val="00195A3B"/>
    <w:rsid w:val="00196822"/>
    <w:rsid w:val="001A7876"/>
    <w:rsid w:val="00206C6F"/>
    <w:rsid w:val="00233383"/>
    <w:rsid w:val="002F263B"/>
    <w:rsid w:val="00323E1F"/>
    <w:rsid w:val="00357781"/>
    <w:rsid w:val="00371624"/>
    <w:rsid w:val="00400D11"/>
    <w:rsid w:val="00401C37"/>
    <w:rsid w:val="00423E9F"/>
    <w:rsid w:val="00426746"/>
    <w:rsid w:val="004618E7"/>
    <w:rsid w:val="004C4E8F"/>
    <w:rsid w:val="004E1EA0"/>
    <w:rsid w:val="004E2BD2"/>
    <w:rsid w:val="004F4025"/>
    <w:rsid w:val="005055A8"/>
    <w:rsid w:val="00507775"/>
    <w:rsid w:val="0051575E"/>
    <w:rsid w:val="005753BF"/>
    <w:rsid w:val="0058356C"/>
    <w:rsid w:val="0058602A"/>
    <w:rsid w:val="005D27CF"/>
    <w:rsid w:val="0060171D"/>
    <w:rsid w:val="00617762"/>
    <w:rsid w:val="00644E64"/>
    <w:rsid w:val="0066286F"/>
    <w:rsid w:val="00681C55"/>
    <w:rsid w:val="006B0348"/>
    <w:rsid w:val="006C66B5"/>
    <w:rsid w:val="006D447F"/>
    <w:rsid w:val="006D51BD"/>
    <w:rsid w:val="007525C6"/>
    <w:rsid w:val="007556C5"/>
    <w:rsid w:val="00834366"/>
    <w:rsid w:val="0084670F"/>
    <w:rsid w:val="00850110"/>
    <w:rsid w:val="008E4015"/>
    <w:rsid w:val="009009C2"/>
    <w:rsid w:val="00902EE6"/>
    <w:rsid w:val="00932912"/>
    <w:rsid w:val="009372C7"/>
    <w:rsid w:val="009426D5"/>
    <w:rsid w:val="009D3B6F"/>
    <w:rsid w:val="009E61B2"/>
    <w:rsid w:val="009E6A26"/>
    <w:rsid w:val="009F5E83"/>
    <w:rsid w:val="00A45266"/>
    <w:rsid w:val="00A45C95"/>
    <w:rsid w:val="00A8013F"/>
    <w:rsid w:val="00A8737D"/>
    <w:rsid w:val="00AA0ABB"/>
    <w:rsid w:val="00AA2D16"/>
    <w:rsid w:val="00AB2F15"/>
    <w:rsid w:val="00B34AAC"/>
    <w:rsid w:val="00B41F79"/>
    <w:rsid w:val="00B465FB"/>
    <w:rsid w:val="00BA0757"/>
    <w:rsid w:val="00BB2898"/>
    <w:rsid w:val="00BC7EF5"/>
    <w:rsid w:val="00BF3D15"/>
    <w:rsid w:val="00C1107C"/>
    <w:rsid w:val="00C257A5"/>
    <w:rsid w:val="00C91103"/>
    <w:rsid w:val="00CC2610"/>
    <w:rsid w:val="00CF5385"/>
    <w:rsid w:val="00CF7A18"/>
    <w:rsid w:val="00D15C82"/>
    <w:rsid w:val="00D21435"/>
    <w:rsid w:val="00D26A80"/>
    <w:rsid w:val="00D350E1"/>
    <w:rsid w:val="00D53691"/>
    <w:rsid w:val="00D56AA8"/>
    <w:rsid w:val="00D7631B"/>
    <w:rsid w:val="00DA1CB7"/>
    <w:rsid w:val="00DC60A0"/>
    <w:rsid w:val="00DD17CF"/>
    <w:rsid w:val="00DD6AE4"/>
    <w:rsid w:val="00DD7396"/>
    <w:rsid w:val="00DE24E6"/>
    <w:rsid w:val="00E065A0"/>
    <w:rsid w:val="00E71B75"/>
    <w:rsid w:val="00E83CFA"/>
    <w:rsid w:val="00ED7521"/>
    <w:rsid w:val="00EF2E4F"/>
    <w:rsid w:val="00F07089"/>
    <w:rsid w:val="00F216B1"/>
    <w:rsid w:val="00FA4430"/>
    <w:rsid w:val="00FB382C"/>
    <w:rsid w:val="00FE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B26B4"/>
  <w15:docId w15:val="{6F56DBD2-F348-4FF5-9BA1-E33C5F28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C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9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7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62"/>
  </w:style>
  <w:style w:type="paragraph" w:styleId="Footer">
    <w:name w:val="footer"/>
    <w:basedOn w:val="Normal"/>
    <w:link w:val="FooterChar"/>
    <w:uiPriority w:val="99"/>
    <w:unhideWhenUsed/>
    <w:rsid w:val="00617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7</Pages>
  <Words>2710</Words>
  <Characters>15451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Sylvance Oloo</cp:lastModifiedBy>
  <cp:revision>120</cp:revision>
  <cp:lastPrinted>2026-05-16T07:37:00Z</cp:lastPrinted>
  <dcterms:created xsi:type="dcterms:W3CDTF">2026-05-14T09:04:00Z</dcterms:created>
  <dcterms:modified xsi:type="dcterms:W3CDTF">2026-05-16T12:05:00Z</dcterms:modified>
</cp:coreProperties>
</file>